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AC5" w:rsidRPr="0090465E" w:rsidRDefault="00815AC5" w:rsidP="0090465E">
      <w:pPr>
        <w:pStyle w:val="a3"/>
        <w:spacing w:before="0"/>
        <w:ind w:left="160"/>
        <w:jc w:val="both"/>
        <w:rPr>
          <w:rFonts w:ascii="Times New Roman" w:hAnsi="Times New Roman" w:cs="Times New Roman"/>
          <w:sz w:val="28"/>
          <w:szCs w:val="28"/>
        </w:rPr>
      </w:pPr>
    </w:p>
    <w:p w:rsidR="0019443B" w:rsidRDefault="003D5107" w:rsidP="0019443B">
      <w:pPr>
        <w:pStyle w:val="Heading1"/>
        <w:spacing w:before="99"/>
        <w:ind w:left="133" w:right="1145"/>
        <w:jc w:val="center"/>
        <w:rPr>
          <w:rFonts w:ascii="Times New Roman" w:hAnsi="Times New Roman" w:cs="Times New Roman"/>
          <w:b/>
          <w:color w:val="231F1F"/>
          <w:sz w:val="40"/>
          <w:szCs w:val="40"/>
        </w:rPr>
      </w:pPr>
      <w:r w:rsidRPr="0090465E">
        <w:rPr>
          <w:rFonts w:ascii="Times New Roman" w:hAnsi="Times New Roman" w:cs="Times New Roman"/>
          <w:b/>
          <w:color w:val="231F1F"/>
          <w:sz w:val="40"/>
          <w:szCs w:val="40"/>
        </w:rPr>
        <w:t xml:space="preserve">О </w:t>
      </w:r>
      <w:r w:rsidR="000B3D34" w:rsidRPr="0090465E">
        <w:rPr>
          <w:rFonts w:ascii="Times New Roman" w:hAnsi="Times New Roman" w:cs="Times New Roman"/>
          <w:b/>
          <w:color w:val="231F1F"/>
          <w:sz w:val="40"/>
          <w:szCs w:val="40"/>
        </w:rPr>
        <w:t>п</w:t>
      </w:r>
      <w:r w:rsidRPr="0090465E">
        <w:rPr>
          <w:rFonts w:ascii="Times New Roman" w:hAnsi="Times New Roman" w:cs="Times New Roman"/>
          <w:b/>
          <w:color w:val="231F1F"/>
          <w:sz w:val="40"/>
          <w:szCs w:val="40"/>
        </w:rPr>
        <w:t>роизводстве</w:t>
      </w:r>
    </w:p>
    <w:p w:rsidR="00815AC5" w:rsidRPr="0090465E" w:rsidRDefault="003D5107" w:rsidP="0019443B">
      <w:pPr>
        <w:pStyle w:val="Heading1"/>
        <w:spacing w:before="99"/>
        <w:ind w:left="133" w:right="-13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0465E">
        <w:rPr>
          <w:rFonts w:ascii="Times New Roman" w:hAnsi="Times New Roman" w:cs="Times New Roman"/>
          <w:b/>
          <w:color w:val="231F1F"/>
          <w:sz w:val="40"/>
          <w:szCs w:val="40"/>
        </w:rPr>
        <w:t>продукции</w:t>
      </w:r>
      <w:r w:rsidR="0090465E">
        <w:rPr>
          <w:rFonts w:ascii="Times New Roman" w:hAnsi="Times New Roman" w:cs="Times New Roman"/>
          <w:b/>
          <w:color w:val="231F1F"/>
          <w:sz w:val="40"/>
          <w:szCs w:val="40"/>
        </w:rPr>
        <w:t xml:space="preserve"> "Х</w:t>
      </w:r>
      <w:r w:rsidRPr="0090465E">
        <w:rPr>
          <w:rFonts w:ascii="Times New Roman" w:hAnsi="Times New Roman" w:cs="Times New Roman"/>
          <w:b/>
          <w:color w:val="231F1F"/>
          <w:spacing w:val="-3"/>
          <w:sz w:val="40"/>
          <w:szCs w:val="40"/>
        </w:rPr>
        <w:t>алял</w:t>
      </w:r>
      <w:r w:rsidR="00AF690C" w:rsidRPr="0090465E">
        <w:rPr>
          <w:rFonts w:ascii="Times New Roman" w:hAnsi="Times New Roman" w:cs="Times New Roman"/>
          <w:b/>
          <w:color w:val="231F1F"/>
          <w:spacing w:val="-3"/>
          <w:sz w:val="40"/>
          <w:szCs w:val="40"/>
        </w:rPr>
        <w:t>ь</w:t>
      </w:r>
      <w:r w:rsidR="0090465E">
        <w:rPr>
          <w:rFonts w:ascii="Times New Roman" w:hAnsi="Times New Roman" w:cs="Times New Roman"/>
          <w:b/>
          <w:color w:val="231F1F"/>
          <w:spacing w:val="-3"/>
          <w:sz w:val="40"/>
          <w:szCs w:val="40"/>
        </w:rPr>
        <w:t>"</w:t>
      </w:r>
      <w:r w:rsidR="0019443B">
        <w:rPr>
          <w:rFonts w:ascii="Times New Roman" w:hAnsi="Times New Roman" w:cs="Times New Roman"/>
          <w:b/>
          <w:color w:val="231F1F"/>
          <w:spacing w:val="-3"/>
          <w:sz w:val="40"/>
          <w:szCs w:val="40"/>
        </w:rPr>
        <w:t>на заводе компании "</w:t>
      </w:r>
      <w:proofErr w:type="spellStart"/>
      <w:r w:rsidR="0019443B">
        <w:rPr>
          <w:rFonts w:ascii="Times New Roman" w:hAnsi="Times New Roman" w:cs="Times New Roman"/>
          <w:b/>
          <w:color w:val="231F1F"/>
          <w:spacing w:val="-3"/>
          <w:sz w:val="40"/>
          <w:szCs w:val="40"/>
        </w:rPr>
        <w:t>АРиВА</w:t>
      </w:r>
      <w:proofErr w:type="spellEnd"/>
      <w:r w:rsidR="0019443B">
        <w:rPr>
          <w:rFonts w:ascii="Times New Roman" w:hAnsi="Times New Roman" w:cs="Times New Roman"/>
          <w:b/>
          <w:color w:val="231F1F"/>
          <w:spacing w:val="-3"/>
          <w:sz w:val="40"/>
          <w:szCs w:val="40"/>
        </w:rPr>
        <w:t>"</w:t>
      </w:r>
      <w:r w:rsidR="000B3D34" w:rsidRPr="0090465E">
        <w:rPr>
          <w:rFonts w:ascii="Times New Roman" w:hAnsi="Times New Roman" w:cs="Times New Roman"/>
          <w:b/>
          <w:color w:val="231F1F"/>
          <w:spacing w:val="-3"/>
          <w:sz w:val="40"/>
          <w:szCs w:val="40"/>
        </w:rPr>
        <w:t>.</w:t>
      </w:r>
    </w:p>
    <w:p w:rsidR="00815AC5" w:rsidRPr="0090465E" w:rsidRDefault="00AB4216" w:rsidP="0090465E">
      <w:pPr>
        <w:pStyle w:val="a3"/>
        <w:spacing w:before="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group id="_x0000_s1038" style="position:absolute;left:0;text-align:left;margin-left:48.65pt;margin-top:7.05pt;width:497.4pt;height:4.8pt;z-index:-15727616;mso-wrap-distance-left:0;mso-wrap-distance-right:0;mso-position-horizontal-relative:page" coordorigin="973,141" coordsize="9948,96">
            <v:line id="_x0000_s1040" style="position:absolute" from="973,165" to="10920,165" strokecolor="#ec1b24" strokeweight=".84094mm"/>
            <v:line id="_x0000_s1039" style="position:absolute" from="973,228" to="10920,228" strokecolor="#ec1b24" strokeweight=".28089mm"/>
            <w10:wrap type="topAndBottom" anchorx="page"/>
          </v:group>
        </w:pict>
      </w:r>
    </w:p>
    <w:p w:rsidR="00815AC5" w:rsidRPr="0090465E" w:rsidRDefault="00815AC5" w:rsidP="0090465E">
      <w:pPr>
        <w:pStyle w:val="a3"/>
        <w:spacing w:before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5AC5" w:rsidRPr="0090465E" w:rsidRDefault="00815AC5" w:rsidP="0090465E">
      <w:pPr>
        <w:jc w:val="both"/>
        <w:rPr>
          <w:rFonts w:ascii="Times New Roman" w:hAnsi="Times New Roman" w:cs="Times New Roman"/>
          <w:sz w:val="28"/>
          <w:szCs w:val="28"/>
        </w:rPr>
        <w:sectPr w:rsidR="00815AC5" w:rsidRPr="0090465E" w:rsidSect="00764E96">
          <w:type w:val="continuous"/>
          <w:pgSz w:w="11900" w:h="16840"/>
          <w:pgMar w:top="567" w:right="843" w:bottom="1418" w:left="840" w:header="720" w:footer="720" w:gutter="0"/>
          <w:cols w:space="720"/>
        </w:sectPr>
      </w:pPr>
    </w:p>
    <w:p w:rsidR="00815AC5" w:rsidRPr="0090465E" w:rsidRDefault="00815AC5" w:rsidP="0090465E">
      <w:pPr>
        <w:pStyle w:val="a3"/>
        <w:spacing w:before="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5AC5" w:rsidRPr="0090465E" w:rsidRDefault="00AB4216" w:rsidP="0090465E">
      <w:pPr>
        <w:pStyle w:val="a3"/>
        <w:spacing w:before="0"/>
        <w:ind w:left="538" w:right="1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47.85pt;margin-top:-5.55pt;width:18.4pt;height:30.05pt;z-index:-15798272;mso-position-horizontal-relative:page" filled="f" stroked="f">
            <v:textbox style="mso-next-textbox:#_x0000_s1037" inset="0,0,0,0">
              <w:txbxContent>
                <w:p w:rsidR="00815AC5" w:rsidRDefault="003D5107">
                  <w:pPr>
                    <w:spacing w:line="593" w:lineRule="exact"/>
                    <w:rPr>
                      <w:sz w:val="53"/>
                    </w:rPr>
                  </w:pPr>
                  <w:r>
                    <w:rPr>
                      <w:color w:val="EC1B24"/>
                      <w:w w:val="104"/>
                      <w:sz w:val="53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637D4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последнее</w:t>
      </w:r>
      <w:r w:rsid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время, во всем мире все больше</w:t>
      </w:r>
      <w:r w:rsidR="00637D4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внимания уде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ляется безопасной</w:t>
      </w:r>
      <w:r w:rsidR="00637D4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, полезной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пище. </w:t>
      </w:r>
      <w:r w:rsidR="00637D4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Выбор</w:t>
      </w:r>
      <w:r w:rsidR="00443B0F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населения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связан с природными</w:t>
      </w:r>
      <w:r w:rsidR="00637D4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, национальными,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историческими и религиозным</w:t>
      </w:r>
      <w:r w:rsidR="00637D4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и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традициям</w:t>
      </w:r>
      <w:r w:rsidR="00637D4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и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.</w:t>
      </w:r>
    </w:p>
    <w:p w:rsidR="00815AC5" w:rsidRPr="0090465E" w:rsidRDefault="00637D4C" w:rsidP="0090465E">
      <w:pPr>
        <w:pStyle w:val="a3"/>
        <w:spacing w:before="3"/>
        <w:ind w:right="51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Рынок продуктов отвечающих религиозным требованиям, ос</w:t>
      </w:r>
      <w:r w:rsidR="007D274D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обенно мясных, пока еще молодой и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не занят большими объёмами. Для религиозных людей существует ч</w:t>
      </w:r>
      <w:r w:rsidR="00443B0F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еткое понимание традиционных ценностей,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соблюд</w:t>
      </w:r>
      <w:r w:rsidR="00774AEE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ения правил и норм установленных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веками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.</w:t>
      </w:r>
    </w:p>
    <w:p w:rsidR="00815AC5" w:rsidRPr="0090465E" w:rsidRDefault="003D5107" w:rsidP="0090465E">
      <w:pPr>
        <w:pStyle w:val="a3"/>
        <w:spacing w:before="1"/>
        <w:ind w:right="115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В </w:t>
      </w:r>
      <w:r w:rsidR="00774AEE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нашей стране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, где проживают представители разных народностей и вероисповеданий, национал</w:t>
      </w:r>
      <w:r w:rsidR="00774AEE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ьные и религиозные особенности уже давно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учитыва</w:t>
      </w:r>
      <w:r w:rsidR="00774AEE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ю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тся </w:t>
      </w:r>
      <w:r w:rsidR="00774AEE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в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промышленном производстве.</w:t>
      </w:r>
      <w:r w:rsidR="00E26109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У </w:t>
      </w:r>
      <w:r w:rsidR="00774AEE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иудеев разрешены продукты произведенные </w:t>
      </w:r>
      <w:r w:rsidR="00DB0603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по требованиям Системы "Кошер"</w:t>
      </w:r>
      <w:r w:rsidR="00774AEE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, у 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мусульман</w:t>
      </w:r>
      <w:r w:rsidR="00774AEE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разрешены продукты произведенные по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</w:t>
      </w:r>
      <w:r w:rsidR="00DB0603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Системе добровольной сертификации по канонам Ислама - "Система Халяль"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.</w:t>
      </w:r>
    </w:p>
    <w:p w:rsidR="00815AC5" w:rsidRPr="0090465E" w:rsidRDefault="00DB0603" w:rsidP="0090465E">
      <w:pPr>
        <w:pStyle w:val="a3"/>
        <w:ind w:right="68" w:firstLine="216"/>
        <w:jc w:val="both"/>
        <w:rPr>
          <w:rFonts w:ascii="Times New Roman" w:hAnsi="Times New Roman" w:cs="Times New Roman"/>
          <w:color w:val="231F1F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>В</w:t>
      </w:r>
      <w:r w:rsidR="003D5107"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 xml:space="preserve"> </w:t>
      </w:r>
      <w:r w:rsidR="003D5107" w:rsidRPr="0090465E">
        <w:rPr>
          <w:rFonts w:ascii="Times New Roman" w:hAnsi="Times New Roman" w:cs="Times New Roman"/>
          <w:color w:val="231F1F"/>
          <w:spacing w:val="4"/>
          <w:w w:val="105"/>
          <w:sz w:val="24"/>
          <w:szCs w:val="24"/>
        </w:rPr>
        <w:t xml:space="preserve">последние </w:t>
      </w:r>
      <w:r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>годы</w:t>
      </w:r>
      <w:r w:rsidR="003D5107"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 xml:space="preserve"> </w:t>
      </w:r>
      <w:r w:rsidR="003D5107" w:rsidRPr="0090465E">
        <w:rPr>
          <w:rFonts w:ascii="Times New Roman" w:hAnsi="Times New Roman" w:cs="Times New Roman"/>
          <w:color w:val="231F1F"/>
          <w:spacing w:val="4"/>
          <w:w w:val="105"/>
          <w:sz w:val="24"/>
          <w:szCs w:val="24"/>
        </w:rPr>
        <w:t xml:space="preserve">численность мусульман 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в </w:t>
      </w:r>
      <w:r w:rsidR="003D5107" w:rsidRPr="0090465E">
        <w:rPr>
          <w:rFonts w:ascii="Times New Roman" w:hAnsi="Times New Roman" w:cs="Times New Roman"/>
          <w:color w:val="231F1F"/>
          <w:spacing w:val="4"/>
          <w:w w:val="105"/>
          <w:sz w:val="24"/>
          <w:szCs w:val="24"/>
        </w:rPr>
        <w:t xml:space="preserve">России возросла </w:t>
      </w:r>
      <w:r w:rsidR="003D5107"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>более чем</w:t>
      </w:r>
      <w:r w:rsidR="003D5107" w:rsidRPr="0090465E">
        <w:rPr>
          <w:rFonts w:ascii="Times New Roman" w:hAnsi="Times New Roman" w:cs="Times New Roman"/>
          <w:color w:val="231F1F"/>
          <w:spacing w:val="-10"/>
          <w:w w:val="105"/>
          <w:sz w:val="24"/>
          <w:szCs w:val="24"/>
        </w:rPr>
        <w:t xml:space="preserve"> 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в</w:t>
      </w:r>
      <w:r w:rsidR="003D5107" w:rsidRPr="0090465E">
        <w:rPr>
          <w:rFonts w:ascii="Times New Roman" w:hAnsi="Times New Roman" w:cs="Times New Roman"/>
          <w:color w:val="231F1F"/>
          <w:spacing w:val="18"/>
          <w:w w:val="105"/>
          <w:sz w:val="24"/>
          <w:szCs w:val="24"/>
        </w:rPr>
        <w:t xml:space="preserve"> </w:t>
      </w:r>
      <w:r w:rsidR="00774AEE" w:rsidRPr="0090465E">
        <w:rPr>
          <w:rFonts w:ascii="Times New Roman" w:hAnsi="Times New Roman" w:cs="Times New Roman"/>
          <w:color w:val="231F1F"/>
          <w:spacing w:val="18"/>
          <w:w w:val="105"/>
          <w:sz w:val="24"/>
          <w:szCs w:val="24"/>
        </w:rPr>
        <w:t>2</w:t>
      </w:r>
      <w:r w:rsidR="003D5107" w:rsidRPr="0090465E">
        <w:rPr>
          <w:rFonts w:ascii="Times New Roman" w:hAnsi="Times New Roman" w:cs="Times New Roman"/>
          <w:color w:val="231F1F"/>
          <w:spacing w:val="-3"/>
          <w:w w:val="105"/>
          <w:sz w:val="24"/>
          <w:szCs w:val="24"/>
        </w:rPr>
        <w:t xml:space="preserve"> </w:t>
      </w:r>
      <w:r w:rsidR="003D5107"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>раза</w:t>
      </w:r>
      <w:r w:rsidR="00774AEE"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 xml:space="preserve"> за счет переселенцев и мигрантов из </w:t>
      </w:r>
      <w:r w:rsidR="003D5107" w:rsidRPr="0090465E">
        <w:rPr>
          <w:rFonts w:ascii="Times New Roman" w:hAnsi="Times New Roman" w:cs="Times New Roman"/>
          <w:color w:val="231F1F"/>
          <w:spacing w:val="5"/>
          <w:w w:val="108"/>
          <w:sz w:val="24"/>
          <w:szCs w:val="24"/>
        </w:rPr>
        <w:t>р</w:t>
      </w:r>
      <w:r w:rsidR="003D5107" w:rsidRPr="0090465E">
        <w:rPr>
          <w:rFonts w:ascii="Times New Roman" w:hAnsi="Times New Roman" w:cs="Times New Roman"/>
          <w:color w:val="231F1F"/>
          <w:spacing w:val="5"/>
          <w:w w:val="103"/>
          <w:sz w:val="24"/>
          <w:szCs w:val="24"/>
        </w:rPr>
        <w:t>е</w:t>
      </w:r>
      <w:r w:rsidR="003D5107" w:rsidRPr="0090465E">
        <w:rPr>
          <w:rFonts w:ascii="Times New Roman" w:hAnsi="Times New Roman" w:cs="Times New Roman"/>
          <w:color w:val="231F1F"/>
          <w:spacing w:val="5"/>
          <w:w w:val="110"/>
          <w:sz w:val="24"/>
          <w:szCs w:val="24"/>
        </w:rPr>
        <w:t>с</w:t>
      </w:r>
      <w:r w:rsidR="003D5107" w:rsidRPr="0090465E">
        <w:rPr>
          <w:rFonts w:ascii="Times New Roman" w:hAnsi="Times New Roman" w:cs="Times New Roman"/>
          <w:color w:val="231F1F"/>
          <w:spacing w:val="5"/>
          <w:w w:val="107"/>
          <w:sz w:val="24"/>
          <w:szCs w:val="24"/>
        </w:rPr>
        <w:t>п</w:t>
      </w:r>
      <w:r w:rsidR="003D5107" w:rsidRPr="0090465E">
        <w:rPr>
          <w:rFonts w:ascii="Times New Roman" w:hAnsi="Times New Roman" w:cs="Times New Roman"/>
          <w:color w:val="231F1F"/>
          <w:spacing w:val="5"/>
          <w:sz w:val="24"/>
          <w:szCs w:val="24"/>
        </w:rPr>
        <w:t>у</w:t>
      </w:r>
      <w:r w:rsidR="003D5107" w:rsidRPr="0090465E">
        <w:rPr>
          <w:rFonts w:ascii="Times New Roman" w:hAnsi="Times New Roman" w:cs="Times New Roman"/>
          <w:color w:val="231F1F"/>
          <w:spacing w:val="5"/>
          <w:w w:val="104"/>
          <w:sz w:val="24"/>
          <w:szCs w:val="24"/>
        </w:rPr>
        <w:t>б</w:t>
      </w:r>
      <w:r w:rsidR="003D5107" w:rsidRPr="0090465E">
        <w:rPr>
          <w:rFonts w:ascii="Times New Roman" w:hAnsi="Times New Roman" w:cs="Times New Roman"/>
          <w:color w:val="231F1F"/>
          <w:spacing w:val="5"/>
          <w:w w:val="96"/>
          <w:sz w:val="24"/>
          <w:szCs w:val="24"/>
        </w:rPr>
        <w:t>л</w:t>
      </w:r>
      <w:r w:rsidR="003D5107" w:rsidRPr="0090465E">
        <w:rPr>
          <w:rFonts w:ascii="Times New Roman" w:hAnsi="Times New Roman" w:cs="Times New Roman"/>
          <w:color w:val="231F1F"/>
          <w:spacing w:val="5"/>
          <w:w w:val="107"/>
          <w:sz w:val="24"/>
          <w:szCs w:val="24"/>
        </w:rPr>
        <w:t>и</w:t>
      </w:r>
      <w:r w:rsidR="003D5107" w:rsidRPr="0090465E">
        <w:rPr>
          <w:rFonts w:ascii="Times New Roman" w:hAnsi="Times New Roman" w:cs="Times New Roman"/>
          <w:color w:val="231F1F"/>
          <w:spacing w:val="5"/>
          <w:w w:val="112"/>
          <w:sz w:val="24"/>
          <w:szCs w:val="24"/>
        </w:rPr>
        <w:t>к</w:t>
      </w:r>
      <w:r w:rsidR="00774AEE" w:rsidRPr="0090465E">
        <w:rPr>
          <w:rFonts w:ascii="Times New Roman" w:hAnsi="Times New Roman" w:cs="Times New Roman"/>
          <w:color w:val="231F1F"/>
          <w:spacing w:val="5"/>
          <w:w w:val="112"/>
          <w:sz w:val="24"/>
          <w:szCs w:val="24"/>
        </w:rPr>
        <w:t xml:space="preserve"> бывшего СССР, </w:t>
      </w:r>
      <w:r w:rsidRPr="0090465E">
        <w:rPr>
          <w:rFonts w:ascii="Times New Roman" w:hAnsi="Times New Roman" w:cs="Times New Roman"/>
          <w:color w:val="231F1F"/>
          <w:spacing w:val="5"/>
          <w:w w:val="112"/>
          <w:sz w:val="24"/>
          <w:szCs w:val="24"/>
        </w:rPr>
        <w:t>традиционно высокой рождаемости этих народов</w:t>
      </w:r>
      <w:r w:rsidR="003D5107" w:rsidRPr="0090465E">
        <w:rPr>
          <w:rFonts w:ascii="Times New Roman" w:hAnsi="Times New Roman" w:cs="Times New Roman"/>
          <w:color w:val="231F1F"/>
          <w:w w:val="113"/>
          <w:sz w:val="24"/>
          <w:szCs w:val="24"/>
        </w:rPr>
        <w:t>.</w:t>
      </w:r>
      <w:r w:rsidRPr="0090465E">
        <w:rPr>
          <w:rFonts w:ascii="Times New Roman" w:hAnsi="Times New Roman" w:cs="Times New Roman"/>
          <w:color w:val="231F1F"/>
          <w:w w:val="113"/>
          <w:sz w:val="24"/>
          <w:szCs w:val="24"/>
        </w:rPr>
        <w:t xml:space="preserve"> Возрос и спрос халяльной продукции.</w:t>
      </w:r>
      <w:r w:rsidR="003D5107" w:rsidRPr="0090465E">
        <w:rPr>
          <w:rFonts w:ascii="Times New Roman" w:hAnsi="Times New Roman" w:cs="Times New Roman"/>
          <w:color w:val="231F1F"/>
          <w:sz w:val="24"/>
          <w:szCs w:val="24"/>
        </w:rPr>
        <w:t xml:space="preserve"> </w:t>
      </w:r>
    </w:p>
    <w:p w:rsidR="00DB0603" w:rsidRPr="0090465E" w:rsidRDefault="00774AEE" w:rsidP="0090465E">
      <w:pPr>
        <w:pStyle w:val="a3"/>
        <w:ind w:right="68" w:firstLine="216"/>
        <w:jc w:val="both"/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>Промы</w:t>
      </w:r>
      <w:r w:rsidR="00215B18"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>шленные предприятия, производящие</w:t>
      </w:r>
      <w:r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 xml:space="preserve"> продукцию «Халял</w:t>
      </w:r>
      <w:r w:rsidR="00AF690C"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>ь</w:t>
      </w:r>
      <w:r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>» более требовательно подходят к вопросу</w:t>
      </w:r>
      <w:r w:rsidR="00DB0603"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 xml:space="preserve"> сертификации своих производств и</w:t>
      </w:r>
      <w:r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 xml:space="preserve"> готовой продукции</w:t>
      </w:r>
      <w:r w:rsidR="00DB0603"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>.</w:t>
      </w:r>
    </w:p>
    <w:p w:rsidR="0090465E" w:rsidRPr="0090465E" w:rsidRDefault="00DB0603" w:rsidP="0090465E">
      <w:pPr>
        <w:pStyle w:val="a3"/>
        <w:ind w:right="68" w:firstLine="216"/>
        <w:jc w:val="both"/>
        <w:rPr>
          <w:rFonts w:ascii="Times New Roman" w:hAnsi="Times New Roman" w:cs="Times New Roman"/>
          <w:color w:val="231F1F"/>
          <w:spacing w:val="-23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spacing w:val="4"/>
          <w:w w:val="105"/>
          <w:sz w:val="24"/>
          <w:szCs w:val="24"/>
        </w:rPr>
        <w:t xml:space="preserve">Для этого </w:t>
      </w:r>
      <w:r w:rsidR="003D5107" w:rsidRPr="0090465E">
        <w:rPr>
          <w:rFonts w:ascii="Times New Roman" w:hAnsi="Times New Roman" w:cs="Times New Roman"/>
          <w:color w:val="231F1F"/>
          <w:spacing w:val="4"/>
          <w:w w:val="105"/>
          <w:sz w:val="24"/>
          <w:szCs w:val="24"/>
        </w:rPr>
        <w:t xml:space="preserve">Совет муфтиев России </w:t>
      </w:r>
      <w:r w:rsidR="003D5107" w:rsidRPr="0090465E">
        <w:rPr>
          <w:rFonts w:ascii="Times New Roman" w:hAnsi="Times New Roman" w:cs="Times New Roman"/>
          <w:color w:val="231F1F"/>
          <w:spacing w:val="8"/>
          <w:w w:val="105"/>
          <w:sz w:val="24"/>
          <w:szCs w:val="24"/>
        </w:rPr>
        <w:t xml:space="preserve">разработал </w:t>
      </w:r>
      <w:r w:rsidR="003D5107" w:rsidRPr="0090465E">
        <w:rPr>
          <w:rFonts w:ascii="Times New Roman" w:hAnsi="Times New Roman" w:cs="Times New Roman"/>
          <w:color w:val="231F1F"/>
          <w:spacing w:val="7"/>
          <w:w w:val="105"/>
          <w:sz w:val="24"/>
          <w:szCs w:val="24"/>
        </w:rPr>
        <w:t xml:space="preserve">«Положение 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о </w:t>
      </w:r>
      <w:r w:rsidR="003D5107"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>по</w:t>
      </w:r>
      <w:r w:rsidR="003D5107" w:rsidRPr="0090465E">
        <w:rPr>
          <w:rFonts w:ascii="Times New Roman" w:hAnsi="Times New Roman" w:cs="Times New Roman"/>
          <w:color w:val="231F1F"/>
          <w:spacing w:val="6"/>
          <w:w w:val="105"/>
          <w:sz w:val="24"/>
          <w:szCs w:val="24"/>
        </w:rPr>
        <w:t xml:space="preserve">рядке </w:t>
      </w:r>
      <w:r w:rsidR="003D5107" w:rsidRPr="0090465E">
        <w:rPr>
          <w:rFonts w:ascii="Times New Roman" w:hAnsi="Times New Roman" w:cs="Times New Roman"/>
          <w:color w:val="231F1F"/>
          <w:spacing w:val="7"/>
          <w:w w:val="105"/>
          <w:sz w:val="24"/>
          <w:szCs w:val="24"/>
        </w:rPr>
        <w:t xml:space="preserve">организации </w:t>
      </w:r>
      <w:r w:rsidR="003D5107" w:rsidRPr="0090465E">
        <w:rPr>
          <w:rFonts w:ascii="Times New Roman" w:hAnsi="Times New Roman" w:cs="Times New Roman"/>
          <w:color w:val="231F1F"/>
          <w:spacing w:val="6"/>
          <w:w w:val="105"/>
          <w:sz w:val="24"/>
          <w:szCs w:val="24"/>
        </w:rPr>
        <w:t>производ</w:t>
      </w:r>
      <w:r w:rsidR="003D5107"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 xml:space="preserve">ства, </w:t>
      </w:r>
      <w:r w:rsidR="003D5107" w:rsidRPr="0090465E">
        <w:rPr>
          <w:rFonts w:ascii="Times New Roman" w:hAnsi="Times New Roman" w:cs="Times New Roman"/>
          <w:color w:val="231F1F"/>
          <w:spacing w:val="4"/>
          <w:w w:val="105"/>
          <w:sz w:val="24"/>
          <w:szCs w:val="24"/>
        </w:rPr>
        <w:t xml:space="preserve">осуществления контроля 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над </w:t>
      </w:r>
      <w:r w:rsidR="003D5107"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 xml:space="preserve">производством 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и </w:t>
      </w:r>
      <w:r w:rsidR="003D5107"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 xml:space="preserve">торговлей </w:t>
      </w:r>
      <w:r w:rsidR="003D5107" w:rsidRPr="0090465E">
        <w:rPr>
          <w:rFonts w:ascii="Times New Roman" w:hAnsi="Times New Roman" w:cs="Times New Roman"/>
          <w:color w:val="231F1F"/>
          <w:spacing w:val="12"/>
          <w:w w:val="105"/>
          <w:sz w:val="24"/>
          <w:szCs w:val="24"/>
        </w:rPr>
        <w:t xml:space="preserve">продуктами,  </w:t>
      </w:r>
      <w:r w:rsidR="003D5107" w:rsidRPr="0090465E">
        <w:rPr>
          <w:rFonts w:ascii="Times New Roman" w:hAnsi="Times New Roman" w:cs="Times New Roman"/>
          <w:color w:val="231F1F"/>
          <w:spacing w:val="13"/>
          <w:w w:val="105"/>
          <w:sz w:val="24"/>
          <w:szCs w:val="24"/>
        </w:rPr>
        <w:t xml:space="preserve">разрешенными 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к</w:t>
      </w:r>
      <w:r w:rsidR="003D5107" w:rsidRPr="0090465E">
        <w:rPr>
          <w:rFonts w:ascii="Times New Roman" w:hAnsi="Times New Roman" w:cs="Times New Roman"/>
          <w:color w:val="231F1F"/>
          <w:spacing w:val="-9"/>
          <w:w w:val="105"/>
          <w:sz w:val="24"/>
          <w:szCs w:val="24"/>
        </w:rPr>
        <w:t xml:space="preserve"> </w:t>
      </w:r>
      <w:r w:rsidR="003D5107" w:rsidRPr="0090465E">
        <w:rPr>
          <w:rFonts w:ascii="Times New Roman" w:hAnsi="Times New Roman" w:cs="Times New Roman"/>
          <w:color w:val="231F1F"/>
          <w:spacing w:val="15"/>
          <w:w w:val="105"/>
          <w:sz w:val="24"/>
          <w:szCs w:val="24"/>
        </w:rPr>
        <w:t>употреблению</w:t>
      </w:r>
      <w:r w:rsidR="003D5107" w:rsidRPr="0090465E">
        <w:rPr>
          <w:rFonts w:ascii="Times New Roman" w:hAnsi="Times New Roman" w:cs="Times New Roman"/>
          <w:color w:val="231F1F"/>
          <w:spacing w:val="-9"/>
          <w:w w:val="105"/>
          <w:sz w:val="24"/>
          <w:szCs w:val="24"/>
        </w:rPr>
        <w:t xml:space="preserve"> 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в</w:t>
      </w:r>
      <w:r w:rsidR="003D5107" w:rsidRPr="0090465E">
        <w:rPr>
          <w:rFonts w:ascii="Times New Roman" w:hAnsi="Times New Roman" w:cs="Times New Roman"/>
          <w:color w:val="231F1F"/>
          <w:spacing w:val="-9"/>
          <w:w w:val="105"/>
          <w:sz w:val="24"/>
          <w:szCs w:val="24"/>
        </w:rPr>
        <w:t xml:space="preserve"> </w:t>
      </w:r>
      <w:r w:rsidR="003D5107" w:rsidRPr="0090465E">
        <w:rPr>
          <w:rFonts w:ascii="Times New Roman" w:hAnsi="Times New Roman" w:cs="Times New Roman"/>
          <w:color w:val="231F1F"/>
          <w:spacing w:val="12"/>
          <w:w w:val="105"/>
          <w:sz w:val="24"/>
          <w:szCs w:val="24"/>
        </w:rPr>
        <w:t>пищу</w:t>
      </w:r>
      <w:r w:rsidR="003D5107" w:rsidRPr="0090465E">
        <w:rPr>
          <w:rFonts w:ascii="Times New Roman" w:hAnsi="Times New Roman" w:cs="Times New Roman"/>
          <w:color w:val="231F1F"/>
          <w:spacing w:val="-8"/>
          <w:w w:val="105"/>
          <w:sz w:val="24"/>
          <w:szCs w:val="24"/>
        </w:rPr>
        <w:t xml:space="preserve"> </w:t>
      </w:r>
      <w:r w:rsidR="003D5107" w:rsidRPr="0090465E">
        <w:rPr>
          <w:rFonts w:ascii="Times New Roman" w:hAnsi="Times New Roman" w:cs="Times New Roman"/>
          <w:color w:val="231F1F"/>
          <w:spacing w:val="5"/>
          <w:w w:val="105"/>
          <w:sz w:val="24"/>
          <w:szCs w:val="24"/>
        </w:rPr>
        <w:t>му</w:t>
      </w:r>
      <w:r w:rsidR="003D5107" w:rsidRPr="0090465E">
        <w:rPr>
          <w:rFonts w:ascii="Times New Roman" w:hAnsi="Times New Roman" w:cs="Times New Roman"/>
          <w:color w:val="231F1F"/>
          <w:spacing w:val="4"/>
          <w:w w:val="105"/>
          <w:sz w:val="24"/>
          <w:szCs w:val="24"/>
        </w:rPr>
        <w:t>сульманам</w:t>
      </w:r>
      <w:r w:rsidR="003D5107" w:rsidRPr="0090465E">
        <w:rPr>
          <w:rFonts w:ascii="Times New Roman" w:hAnsi="Times New Roman" w:cs="Times New Roman"/>
          <w:color w:val="231F1F"/>
          <w:spacing w:val="-25"/>
          <w:w w:val="105"/>
          <w:sz w:val="24"/>
          <w:szCs w:val="24"/>
        </w:rPr>
        <w:t xml:space="preserve"> 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–</w:t>
      </w:r>
      <w:r w:rsidR="003D5107" w:rsidRPr="0090465E">
        <w:rPr>
          <w:rFonts w:ascii="Times New Roman" w:hAnsi="Times New Roman" w:cs="Times New Roman"/>
          <w:color w:val="231F1F"/>
          <w:spacing w:val="-23"/>
          <w:w w:val="105"/>
          <w:sz w:val="24"/>
          <w:szCs w:val="24"/>
        </w:rPr>
        <w:t xml:space="preserve"> </w:t>
      </w:r>
      <w:r w:rsidR="003D5107"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>«</w:t>
      </w:r>
      <w:r w:rsidR="00764E96"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>Х</w:t>
      </w:r>
      <w:r w:rsidR="003D5107"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>алял</w:t>
      </w:r>
      <w:r w:rsidR="00AF690C"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>ь</w:t>
      </w:r>
      <w:r w:rsidR="003D5107" w:rsidRPr="0090465E">
        <w:rPr>
          <w:rFonts w:ascii="Times New Roman" w:hAnsi="Times New Roman" w:cs="Times New Roman"/>
          <w:color w:val="231F1F"/>
          <w:spacing w:val="3"/>
          <w:w w:val="105"/>
          <w:sz w:val="24"/>
          <w:szCs w:val="24"/>
        </w:rPr>
        <w:t>».</w:t>
      </w:r>
      <w:r w:rsidR="003D5107" w:rsidRPr="0090465E">
        <w:rPr>
          <w:rFonts w:ascii="Times New Roman" w:hAnsi="Times New Roman" w:cs="Times New Roman"/>
          <w:color w:val="231F1F"/>
          <w:spacing w:val="-23"/>
          <w:w w:val="105"/>
          <w:sz w:val="24"/>
          <w:szCs w:val="24"/>
        </w:rPr>
        <w:t xml:space="preserve"> </w:t>
      </w:r>
    </w:p>
    <w:p w:rsidR="0090465E" w:rsidRPr="0090465E" w:rsidRDefault="0090465E" w:rsidP="0090465E">
      <w:pPr>
        <w:pStyle w:val="a3"/>
        <w:ind w:right="68" w:firstLine="21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основу разработанного документа были положены:</w:t>
      </w:r>
      <w:r w:rsidRPr="009046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требования последнего Божественного завета «Корана»</w:t>
      </w:r>
      <w:r w:rsidRPr="009046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требования дос</w:t>
      </w:r>
      <w:r w:rsidR="002F11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товерных хадисов Пророка Мухаммеда</w:t>
      </w:r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0465E" w:rsidRPr="0090465E" w:rsidRDefault="0090465E" w:rsidP="0090465E">
      <w:pPr>
        <w:pStyle w:val="a3"/>
        <w:ind w:right="68" w:firstLine="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постановления Европейского совета по фетвам (Европейская организация ученых мусульман, дающая разъяснения и рекомендации как поступать мусульманам в том или ином случае в современных европейских реалиях с учетом развития новой техники и технологии)</w:t>
      </w:r>
    </w:p>
    <w:p w:rsidR="0090465E" w:rsidRPr="0090465E" w:rsidRDefault="0090465E" w:rsidP="0090465E">
      <w:pPr>
        <w:pStyle w:val="a3"/>
        <w:ind w:right="68" w:firstLine="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разъяснения (фетвы) Председателя Совета Муфтиев России, Председателя Духовного управления мусульман Европейской части России муфтия-шейха </w:t>
      </w:r>
      <w:proofErr w:type="spellStart"/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Равиля</w:t>
      </w:r>
      <w:proofErr w:type="spellEnd"/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Гайнутдина</w:t>
      </w:r>
      <w:proofErr w:type="spellEnd"/>
    </w:p>
    <w:p w:rsidR="0090465E" w:rsidRPr="0090465E" w:rsidRDefault="0090465E" w:rsidP="0090465E">
      <w:pPr>
        <w:pStyle w:val="a3"/>
        <w:ind w:right="68" w:firstLine="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требования и рекомендации международных стандартов «Кодекс </w:t>
      </w:r>
      <w:proofErr w:type="spellStart"/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Алиментариус</w:t>
      </w:r>
      <w:proofErr w:type="spellEnd"/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9046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требования государственных стандартов РФ</w:t>
      </w:r>
    </w:p>
    <w:p w:rsidR="0090465E" w:rsidRPr="0090465E" w:rsidRDefault="0090465E" w:rsidP="0090465E">
      <w:pPr>
        <w:pStyle w:val="a3"/>
        <w:ind w:right="68" w:firstLine="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4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требования законов РФ.</w:t>
      </w:r>
    </w:p>
    <w:p w:rsidR="00815AC5" w:rsidRPr="0090465E" w:rsidRDefault="003D5107" w:rsidP="0090465E">
      <w:pPr>
        <w:pStyle w:val="a3"/>
        <w:ind w:right="68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 xml:space="preserve">Согласно 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этому </w:t>
      </w:r>
      <w:r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 xml:space="preserve">документу 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на </w:t>
      </w:r>
      <w:r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 xml:space="preserve">предприятиях </w:t>
      </w:r>
      <w:r w:rsidR="00337FED"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 xml:space="preserve">проводится предварительный аудит всего производства, складов, технологической линии, документации на продукцию, </w:t>
      </w:r>
      <w:r w:rsidRPr="0090465E">
        <w:rPr>
          <w:rFonts w:ascii="Times New Roman" w:hAnsi="Times New Roman" w:cs="Times New Roman"/>
          <w:color w:val="231F1F"/>
          <w:spacing w:val="6"/>
          <w:w w:val="105"/>
          <w:sz w:val="24"/>
          <w:szCs w:val="24"/>
        </w:rPr>
        <w:t>назначаются представители,</w:t>
      </w:r>
      <w:r w:rsidRPr="0090465E">
        <w:rPr>
          <w:rFonts w:ascii="Times New Roman" w:hAnsi="Times New Roman" w:cs="Times New Roman"/>
          <w:color w:val="231F1F"/>
          <w:spacing w:val="-15"/>
          <w:w w:val="105"/>
          <w:sz w:val="24"/>
          <w:szCs w:val="24"/>
        </w:rPr>
        <w:t xml:space="preserve"> </w:t>
      </w:r>
      <w:r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>ко</w:t>
      </w:r>
      <w:r w:rsidRPr="0090465E">
        <w:rPr>
          <w:rFonts w:ascii="Times New Roman" w:hAnsi="Times New Roman" w:cs="Times New Roman"/>
          <w:color w:val="231F1F"/>
          <w:spacing w:val="4"/>
          <w:w w:val="105"/>
          <w:sz w:val="24"/>
          <w:szCs w:val="24"/>
        </w:rPr>
        <w:t>торые контролируют процесс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</w:t>
      </w:r>
      <w:r w:rsidRPr="0090465E">
        <w:rPr>
          <w:rFonts w:ascii="Times New Roman" w:hAnsi="Times New Roman" w:cs="Times New Roman"/>
          <w:color w:val="231F1F"/>
          <w:spacing w:val="2"/>
          <w:w w:val="105"/>
          <w:sz w:val="24"/>
          <w:szCs w:val="24"/>
        </w:rPr>
        <w:t>про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изводства продукции с маркой «Халял</w:t>
      </w:r>
      <w:r w:rsidR="00AF690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ь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». Совет определяет порядок производства, контроля и сертификации продуктов «Халял</w:t>
      </w:r>
      <w:r w:rsidR="00AF690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ь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». Документ включает в себя разделы: основные положения, порядок организации производства, требования к сырью и материалам, документы, подтверждающи</w:t>
      </w:r>
      <w:r w:rsidR="000B3D34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е соответствие продуктов «Халял</w:t>
      </w:r>
      <w:r w:rsidR="00AF690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ь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».</w:t>
      </w:r>
    </w:p>
    <w:p w:rsidR="00337FED" w:rsidRPr="0090465E" w:rsidRDefault="00337FED" w:rsidP="0090465E">
      <w:pPr>
        <w:pStyle w:val="a3"/>
        <w:spacing w:before="63"/>
        <w:ind w:right="944"/>
        <w:jc w:val="both"/>
        <w:rPr>
          <w:rFonts w:ascii="Times New Roman" w:hAnsi="Times New Roman" w:cs="Times New Roman"/>
          <w:sz w:val="24"/>
          <w:szCs w:val="24"/>
        </w:rPr>
        <w:sectPr w:rsidR="00337FED" w:rsidRPr="0090465E" w:rsidSect="00337FED">
          <w:type w:val="continuous"/>
          <w:pgSz w:w="11900" w:h="16840"/>
          <w:pgMar w:top="140" w:right="843" w:bottom="280" w:left="840" w:header="720" w:footer="720" w:gutter="0"/>
          <w:cols w:space="720"/>
        </w:sectPr>
      </w:pPr>
    </w:p>
    <w:p w:rsidR="00815AC5" w:rsidRPr="0090465E" w:rsidRDefault="000027D3" w:rsidP="0090465E">
      <w:pPr>
        <w:pStyle w:val="a3"/>
        <w:tabs>
          <w:tab w:val="left" w:pos="9781"/>
        </w:tabs>
        <w:ind w:right="-273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lastRenderedPageBreak/>
        <w:t xml:space="preserve">  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Производство халял</w:t>
      </w:r>
      <w:r w:rsidR="000B3D34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ь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ной продукции </w:t>
      </w:r>
      <w:r w:rsidR="00443B0F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сегодня 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организовано, на </w:t>
      </w:r>
      <w:r w:rsidR="00443B0F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многих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предприятий России</w:t>
      </w:r>
      <w:r w:rsidR="00443B0F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, </w:t>
      </w:r>
      <w:r w:rsidR="000B3D34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в </w:t>
      </w:r>
      <w:r w:rsidR="007D274D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Центральном регионе, а также в </w:t>
      </w:r>
      <w:r w:rsidR="000B3D34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Сара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товской, Пензенской, Свердловской, Тульской, Ярославской областях, Республиках Башкортостане,</w:t>
      </w:r>
      <w:r w:rsidR="000B3D34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Татарстане, Бурятии,</w:t>
      </w:r>
      <w:r w:rsidR="003D5107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Мордовии и других регионах.</w:t>
      </w:r>
    </w:p>
    <w:p w:rsidR="007D274D" w:rsidRPr="0090465E" w:rsidRDefault="007D274D" w:rsidP="0090465E">
      <w:pPr>
        <w:pStyle w:val="a3"/>
        <w:tabs>
          <w:tab w:val="left" w:pos="9781"/>
        </w:tabs>
        <w:spacing w:before="10"/>
        <w:ind w:right="-273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     </w:t>
      </w:r>
      <w:r w:rsidR="00AF690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Производство пищевых добавок и сертификация их по требованиям "Халяль" конечно отличается от производства готовых мясных изделий</w:t>
      </w:r>
      <w:r w:rsidR="00333ED6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и имеет свои особенности</w:t>
      </w:r>
      <w:r w:rsidR="00AF690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. В этой статье мы хотим</w:t>
      </w:r>
      <w:r w:rsidR="00833DB4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,</w:t>
      </w:r>
      <w:r w:rsidR="00AF690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на примере нашего производства</w:t>
      </w:r>
      <w:r w:rsidR="00333ED6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"АРИВА СПАЙС"</w:t>
      </w:r>
      <w:r w:rsidR="00833DB4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,</w:t>
      </w:r>
      <w:r w:rsidR="00AF690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рассказать об </w:t>
      </w:r>
      <w:r w:rsidR="00AF690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lastRenderedPageBreak/>
        <w:t>основных вопросах на которые нужно обратить внимание при аудите</w:t>
      </w:r>
      <w:r w:rsidR="00833DB4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и</w:t>
      </w:r>
      <w:r w:rsidR="00AF690C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самой сертификации</w:t>
      </w:r>
      <w:r w:rsidR="00E02344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.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</w:t>
      </w:r>
      <w:r w:rsidRPr="0090465E">
        <w:rPr>
          <w:rFonts w:ascii="Times New Roman" w:hAnsi="Times New Roman" w:cs="Times New Roman"/>
          <w:sz w:val="24"/>
          <w:szCs w:val="24"/>
        </w:rPr>
        <w:t>Сам же процесс проверки состоит из анали</w:t>
      </w:r>
      <w:r w:rsidR="00333ED6" w:rsidRPr="0090465E">
        <w:rPr>
          <w:rFonts w:ascii="Times New Roman" w:hAnsi="Times New Roman" w:cs="Times New Roman"/>
          <w:sz w:val="24"/>
          <w:szCs w:val="24"/>
        </w:rPr>
        <w:t>за всех производственных этапов</w:t>
      </w:r>
      <w:r w:rsidRPr="0090465E">
        <w:rPr>
          <w:rFonts w:ascii="Times New Roman" w:hAnsi="Times New Roman" w:cs="Times New Roman"/>
          <w:sz w:val="24"/>
          <w:szCs w:val="24"/>
        </w:rPr>
        <w:t>.</w:t>
      </w:r>
    </w:p>
    <w:p w:rsidR="007268D6" w:rsidRPr="0090465E" w:rsidRDefault="007D274D" w:rsidP="0090465E">
      <w:pPr>
        <w:pStyle w:val="a3"/>
        <w:tabs>
          <w:tab w:val="left" w:pos="9781"/>
        </w:tabs>
        <w:spacing w:before="10"/>
        <w:ind w:right="-273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 xml:space="preserve">       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Порядок </w:t>
      </w:r>
      <w:r w:rsidR="00333ED6" w:rsidRPr="0090465E">
        <w:rPr>
          <w:rFonts w:ascii="Times New Roman" w:hAnsi="Times New Roman" w:cs="Times New Roman"/>
          <w:sz w:val="24"/>
          <w:szCs w:val="24"/>
        </w:rPr>
        <w:t xml:space="preserve">аудита и </w:t>
      </w:r>
      <w:r w:rsidR="007268D6" w:rsidRPr="0090465E">
        <w:rPr>
          <w:rFonts w:ascii="Times New Roman" w:hAnsi="Times New Roman" w:cs="Times New Roman"/>
          <w:sz w:val="24"/>
          <w:szCs w:val="24"/>
        </w:rPr>
        <w:t>сертификации следующий:</w:t>
      </w:r>
    </w:p>
    <w:p w:rsidR="00137DE3" w:rsidRPr="0090465E" w:rsidRDefault="00A518EC" w:rsidP="0090465E">
      <w:pPr>
        <w:pStyle w:val="a3"/>
        <w:ind w:right="-273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 xml:space="preserve">Во-первых </w:t>
      </w:r>
      <w:r w:rsidR="007268D6" w:rsidRPr="0090465E">
        <w:rPr>
          <w:rFonts w:ascii="Times New Roman" w:hAnsi="Times New Roman" w:cs="Times New Roman"/>
          <w:sz w:val="24"/>
          <w:szCs w:val="24"/>
        </w:rPr>
        <w:t>предприяти</w:t>
      </w:r>
      <w:r w:rsidRPr="0090465E">
        <w:rPr>
          <w:rFonts w:ascii="Times New Roman" w:hAnsi="Times New Roman" w:cs="Times New Roman"/>
          <w:sz w:val="24"/>
          <w:szCs w:val="24"/>
        </w:rPr>
        <w:t>е обращается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в Совет Муфтиев России (или</w:t>
      </w:r>
      <w:r w:rsidRPr="0090465E">
        <w:rPr>
          <w:rFonts w:ascii="Times New Roman" w:hAnsi="Times New Roman" w:cs="Times New Roman"/>
          <w:sz w:val="24"/>
          <w:szCs w:val="24"/>
        </w:rPr>
        <w:t xml:space="preserve"> другое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территориальное управление занимающееся сертификацией) с </w:t>
      </w:r>
      <w:r w:rsidRPr="0090465E">
        <w:rPr>
          <w:rFonts w:ascii="Times New Roman" w:hAnsi="Times New Roman" w:cs="Times New Roman"/>
          <w:sz w:val="24"/>
          <w:szCs w:val="24"/>
        </w:rPr>
        <w:t xml:space="preserve">просьбой помощи в </w:t>
      </w:r>
      <w:r w:rsidR="007268D6" w:rsidRPr="0090465E">
        <w:rPr>
          <w:rFonts w:ascii="Times New Roman" w:hAnsi="Times New Roman" w:cs="Times New Roman"/>
          <w:sz w:val="24"/>
          <w:szCs w:val="24"/>
        </w:rPr>
        <w:t>организа</w:t>
      </w:r>
      <w:r w:rsidRPr="0090465E">
        <w:rPr>
          <w:rFonts w:ascii="Times New Roman" w:hAnsi="Times New Roman" w:cs="Times New Roman"/>
          <w:sz w:val="24"/>
          <w:szCs w:val="24"/>
        </w:rPr>
        <w:t>ции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производств</w:t>
      </w:r>
      <w:r w:rsidRPr="0090465E">
        <w:rPr>
          <w:rFonts w:ascii="Times New Roman" w:hAnsi="Times New Roman" w:cs="Times New Roman"/>
          <w:sz w:val="24"/>
          <w:szCs w:val="24"/>
        </w:rPr>
        <w:t>а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продукции</w:t>
      </w:r>
      <w:r w:rsidRPr="0090465E">
        <w:rPr>
          <w:rFonts w:ascii="Times New Roman" w:hAnsi="Times New Roman" w:cs="Times New Roman"/>
          <w:sz w:val="24"/>
          <w:szCs w:val="24"/>
        </w:rPr>
        <w:t xml:space="preserve"> "Халяль"</w:t>
      </w:r>
      <w:r w:rsidR="007268D6" w:rsidRPr="0090465E">
        <w:rPr>
          <w:rFonts w:ascii="Times New Roman" w:hAnsi="Times New Roman" w:cs="Times New Roman"/>
          <w:sz w:val="24"/>
          <w:szCs w:val="24"/>
        </w:rPr>
        <w:t>.</w:t>
      </w:r>
      <w:r w:rsidR="00137DE3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Нужно обратить внимание на выбор сертифицирующего территориального органа, так как в последнее время появил</w:t>
      </w:r>
      <w:r w:rsidR="003A0757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ось много организаций, которые </w:t>
      </w:r>
      <w:r w:rsidR="00137DE3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не в праве заниматься такой сертификацией. В итоге, при проверке, предприятие может лишится сертификата "Халяль". </w:t>
      </w:r>
    </w:p>
    <w:p w:rsidR="000A6980" w:rsidRPr="0090465E" w:rsidRDefault="00333ED6" w:rsidP="0090465E">
      <w:pPr>
        <w:pStyle w:val="a3"/>
        <w:tabs>
          <w:tab w:val="left" w:pos="9781"/>
        </w:tabs>
        <w:ind w:right="-273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 xml:space="preserve">По согласованному плану </w:t>
      </w:r>
      <w:r w:rsidR="007268D6" w:rsidRPr="0090465E">
        <w:rPr>
          <w:rFonts w:ascii="Times New Roman" w:hAnsi="Times New Roman" w:cs="Times New Roman"/>
          <w:sz w:val="24"/>
          <w:szCs w:val="24"/>
        </w:rPr>
        <w:t>Комисси</w:t>
      </w:r>
      <w:r w:rsidR="00A518EC" w:rsidRPr="0090465E">
        <w:rPr>
          <w:rFonts w:ascii="Times New Roman" w:hAnsi="Times New Roman" w:cs="Times New Roman"/>
          <w:sz w:val="24"/>
          <w:szCs w:val="24"/>
        </w:rPr>
        <w:t>я проводит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обследование предпри</w:t>
      </w:r>
      <w:r w:rsidR="00137DE3" w:rsidRPr="0090465E">
        <w:rPr>
          <w:rFonts w:ascii="Times New Roman" w:hAnsi="Times New Roman" w:cs="Times New Roman"/>
          <w:sz w:val="24"/>
          <w:szCs w:val="24"/>
        </w:rPr>
        <w:t>ятия.</w:t>
      </w:r>
      <w:r w:rsidR="00137DE3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Самый наилучший вариант это организация отдельного производства (линии), в отдельном здании. Если такой возможности нет, то организовывается  производственный участок в том же помещении. Создается график выпуска халяльной продукции по отдельным дням</w:t>
      </w:r>
      <w:r w:rsidR="000A6980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или сменам</w:t>
      </w:r>
      <w:r w:rsidR="00137DE3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.</w:t>
      </w:r>
    </w:p>
    <w:p w:rsidR="000A6980" w:rsidRDefault="000A6980" w:rsidP="0090465E">
      <w:pPr>
        <w:pStyle w:val="a3"/>
        <w:tabs>
          <w:tab w:val="left" w:pos="9781"/>
        </w:tabs>
        <w:ind w:right="-273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Предусматривается отдельное хранение сырья разрешенного в производстве. Не допускается совместное хранение запрещенных (</w:t>
      </w:r>
      <w:proofErr w:type="spellStart"/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Харам</w:t>
      </w:r>
      <w:proofErr w:type="spellEnd"/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) и разрешенных (Халяль) ингредиентов. Также, не допускается пересечение запрещенного и разрешенного сырья в технологическом потоке производства. </w:t>
      </w:r>
    </w:p>
    <w:p w:rsidR="00470A99" w:rsidRPr="00470A99" w:rsidRDefault="00470A99" w:rsidP="00470A99">
      <w:pPr>
        <w:pStyle w:val="a3"/>
        <w:tabs>
          <w:tab w:val="left" w:pos="9781"/>
        </w:tabs>
        <w:ind w:right="-273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470A99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Оговаривается использование микроорганизмов, ферментов, минеральных и химических элементов, пищевых добавок. Разрешенные техническим регламентом синтетические добавки – на самом деле халяль. Микроорганизмы тоже не должны быть вредны для здоровья или ядовиты. Ферменты и все пищевкусовые добавки должны быть произведены на основе </w:t>
      </w:r>
      <w:proofErr w:type="spellStart"/>
      <w:r w:rsidRPr="00470A99">
        <w:rPr>
          <w:rFonts w:ascii="Times New Roman" w:hAnsi="Times New Roman" w:cs="Times New Roman"/>
          <w:color w:val="231F1F"/>
          <w:w w:val="105"/>
          <w:sz w:val="24"/>
          <w:szCs w:val="24"/>
        </w:rPr>
        <w:t>халяльных</w:t>
      </w:r>
      <w:proofErr w:type="spellEnd"/>
      <w:r w:rsidRPr="00470A99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продуктов. </w:t>
      </w:r>
      <w:proofErr w:type="spellStart"/>
      <w:r w:rsidRPr="00470A99">
        <w:rPr>
          <w:rFonts w:ascii="Times New Roman" w:hAnsi="Times New Roman" w:cs="Times New Roman"/>
          <w:color w:val="231F1F"/>
          <w:w w:val="105"/>
          <w:sz w:val="24"/>
          <w:szCs w:val="24"/>
        </w:rPr>
        <w:t>Харамной</w:t>
      </w:r>
      <w:proofErr w:type="spellEnd"/>
      <w:r w:rsidRPr="00470A99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пищевой добавкой является краситель кармин (Е120), поскольку производится из насекомых. Целый ряд «</w:t>
      </w:r>
      <w:proofErr w:type="spellStart"/>
      <w:r w:rsidRPr="00470A99">
        <w:rPr>
          <w:rFonts w:ascii="Times New Roman" w:hAnsi="Times New Roman" w:cs="Times New Roman"/>
          <w:color w:val="231F1F"/>
          <w:w w:val="105"/>
          <w:sz w:val="24"/>
          <w:szCs w:val="24"/>
        </w:rPr>
        <w:t>ешек</w:t>
      </w:r>
      <w:proofErr w:type="spellEnd"/>
      <w:r w:rsidRPr="00470A99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» относится к категории сомнительных, так как они могут иметь животное происхождение и быть приготовленными из запретных животных.  </w:t>
      </w:r>
    </w:p>
    <w:p w:rsidR="00470A99" w:rsidRPr="0090465E" w:rsidRDefault="00470A99" w:rsidP="00470A99">
      <w:pPr>
        <w:pStyle w:val="a3"/>
        <w:tabs>
          <w:tab w:val="left" w:pos="9781"/>
        </w:tabs>
        <w:ind w:right="-273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470A99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Генетически модифицированные организмы не запрещены, если они не содержат генетического материала животных, относящихся к </w:t>
      </w:r>
      <w:proofErr w:type="spellStart"/>
      <w:r w:rsidRPr="00470A99">
        <w:rPr>
          <w:rFonts w:ascii="Times New Roman" w:hAnsi="Times New Roman" w:cs="Times New Roman"/>
          <w:color w:val="231F1F"/>
          <w:w w:val="105"/>
          <w:sz w:val="24"/>
          <w:szCs w:val="24"/>
        </w:rPr>
        <w:t>харамным</w:t>
      </w:r>
      <w:proofErr w:type="spellEnd"/>
      <w:r w:rsidRPr="00470A99">
        <w:rPr>
          <w:rFonts w:ascii="Times New Roman" w:hAnsi="Times New Roman" w:cs="Times New Roman"/>
          <w:color w:val="231F1F"/>
          <w:w w:val="105"/>
          <w:sz w:val="24"/>
          <w:szCs w:val="24"/>
        </w:rPr>
        <w:t>.</w:t>
      </w:r>
    </w:p>
    <w:p w:rsidR="00137DE3" w:rsidRPr="0090465E" w:rsidRDefault="000A6980" w:rsidP="0090465E">
      <w:pPr>
        <w:pStyle w:val="a3"/>
        <w:tabs>
          <w:tab w:val="left" w:pos="9781"/>
        </w:tabs>
        <w:ind w:right="-273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Произведенная готовая продукция "Халяль" </w:t>
      </w:r>
      <w:r w:rsidR="0086198B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должна храниться в отделении реализации отдельно от всей поточной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</w:t>
      </w:r>
      <w:r w:rsidR="0086198B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готовой продукции. Правильно и отгружать продукцию "Халяль" и поставлять в торговую сеть отдельным автотранспортом.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</w:t>
      </w:r>
      <w:r w:rsidR="00137DE3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</w:t>
      </w:r>
    </w:p>
    <w:p w:rsidR="00955514" w:rsidRPr="0090465E" w:rsidRDefault="00955514" w:rsidP="0090465E">
      <w:pPr>
        <w:pStyle w:val="a3"/>
        <w:ind w:right="-273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 xml:space="preserve">Далее проводится 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анализ технологической, </w:t>
      </w:r>
      <w:r w:rsidR="003A0757">
        <w:rPr>
          <w:rFonts w:ascii="Times New Roman" w:hAnsi="Times New Roman" w:cs="Times New Roman"/>
          <w:sz w:val="24"/>
          <w:szCs w:val="24"/>
        </w:rPr>
        <w:t>нормативной и друг</w:t>
      </w:r>
      <w:r w:rsidRPr="0090465E">
        <w:rPr>
          <w:rFonts w:ascii="Times New Roman" w:hAnsi="Times New Roman" w:cs="Times New Roman"/>
          <w:sz w:val="24"/>
          <w:szCs w:val="24"/>
        </w:rPr>
        <w:t xml:space="preserve">ой документации. 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На каждый ингредиент, входящий в состав пищевой смеси, должен быть сертификат от производителя. Сертификат дополняется ингредиентной декларацией в которой указывается происхождение, состав, физико-химические и микробиологические показатели.</w:t>
      </w:r>
    </w:p>
    <w:p w:rsidR="00955514" w:rsidRPr="0090465E" w:rsidRDefault="00955514" w:rsidP="0090465E">
      <w:pPr>
        <w:pStyle w:val="a3"/>
        <w:tabs>
          <w:tab w:val="left" w:pos="9781"/>
        </w:tabs>
        <w:ind w:right="-273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>Следующее это проведение а</w:t>
      </w:r>
      <w:r w:rsidR="007268D6" w:rsidRPr="0090465E">
        <w:rPr>
          <w:rFonts w:ascii="Times New Roman" w:hAnsi="Times New Roman" w:cs="Times New Roman"/>
          <w:sz w:val="24"/>
          <w:szCs w:val="24"/>
        </w:rPr>
        <w:t>нализ</w:t>
      </w:r>
      <w:r w:rsidRPr="0090465E">
        <w:rPr>
          <w:rFonts w:ascii="Times New Roman" w:hAnsi="Times New Roman" w:cs="Times New Roman"/>
          <w:sz w:val="24"/>
          <w:szCs w:val="24"/>
        </w:rPr>
        <w:t>а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возможности организовать эффективный контроль соблюдения стандарта «Халяль» персоналом.</w:t>
      </w:r>
      <w:r w:rsidRPr="0090465E"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обязательно прохождение обучения специально назначенных сотрудников производства, а лучше всего состава работников. Но в любом случае первое время необходимо выпускать продукцию под наблюдение ку</w:t>
      </w:r>
      <w:r w:rsidR="0086198B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ратора от Совета Муфтиев России или того органа с которым заключен договор. </w:t>
      </w:r>
    </w:p>
    <w:p w:rsidR="003F6922" w:rsidRDefault="00955514" w:rsidP="0090465E">
      <w:pPr>
        <w:pStyle w:val="a3"/>
        <w:tabs>
          <w:tab w:val="left" w:pos="10206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>В заключении происходит п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одписание договора </w:t>
      </w:r>
      <w:r w:rsidRPr="0090465E">
        <w:rPr>
          <w:rFonts w:ascii="Times New Roman" w:hAnsi="Times New Roman" w:cs="Times New Roman"/>
          <w:sz w:val="24"/>
          <w:szCs w:val="24"/>
        </w:rPr>
        <w:t>о сотрудничестве, в</w:t>
      </w:r>
      <w:r w:rsidR="007268D6" w:rsidRPr="0090465E">
        <w:rPr>
          <w:rFonts w:ascii="Times New Roman" w:hAnsi="Times New Roman" w:cs="Times New Roman"/>
          <w:sz w:val="24"/>
          <w:szCs w:val="24"/>
        </w:rPr>
        <w:t>ыдача сертификата</w:t>
      </w:r>
      <w:r w:rsidR="0086198B" w:rsidRPr="0090465E">
        <w:rPr>
          <w:rFonts w:ascii="Times New Roman" w:hAnsi="Times New Roman" w:cs="Times New Roman"/>
          <w:sz w:val="24"/>
          <w:szCs w:val="24"/>
        </w:rPr>
        <w:t xml:space="preserve"> и разрешение об использовании знака "Халяль"</w:t>
      </w:r>
      <w:r w:rsidR="007268D6" w:rsidRPr="0090465E">
        <w:rPr>
          <w:rFonts w:ascii="Times New Roman" w:hAnsi="Times New Roman" w:cs="Times New Roman"/>
          <w:sz w:val="24"/>
          <w:szCs w:val="24"/>
        </w:rPr>
        <w:t>.</w:t>
      </w:r>
      <w:r w:rsidR="003F6922" w:rsidRPr="0090465E">
        <w:rPr>
          <w:rFonts w:ascii="Times New Roman" w:hAnsi="Times New Roman" w:cs="Times New Roman"/>
          <w:sz w:val="24"/>
          <w:szCs w:val="24"/>
        </w:rPr>
        <w:t xml:space="preserve"> Обращаем внимание на правильное нанесение знака "Халяль" на этикетки и спецификации. Правила прописываются в "Положение об использовании товарного знака "Халяль"".</w:t>
      </w:r>
    </w:p>
    <w:p w:rsidR="00FC6C7C" w:rsidRPr="0090465E" w:rsidRDefault="00B24157" w:rsidP="0090465E">
      <w:pPr>
        <w:pStyle w:val="a3"/>
        <w:tabs>
          <w:tab w:val="left" w:pos="10206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B241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443B" w:rsidRPr="001944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19443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69244" cy="2092325"/>
            <wp:effectExtent l="19050" t="0" r="0" b="0"/>
            <wp:docPr id="15" name="Рисунок 15" descr="E:\Public\Обмен\Шумский Ю.А\Этикетки\c149141d-d605-4f76-a975-15dab7f43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ublic\Обмен\Шумский Ю.А\Этикетки\c149141d-d605-4f76-a975-15dab7f433f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01" cy="210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D6" w:rsidRPr="0090465E" w:rsidRDefault="00955514" w:rsidP="0090465E">
      <w:pPr>
        <w:pStyle w:val="a3"/>
        <w:tabs>
          <w:tab w:val="left" w:pos="10206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lastRenderedPageBreak/>
        <w:t xml:space="preserve"> Если по всем параметрам у комиссии сертифицирующей организации не возникает замечаний, то любое предприятие может получить желаемый сертификат и заниматься производством продукции в соответствии с мусульманскими традициями. </w:t>
      </w:r>
      <w:r w:rsidR="007268D6" w:rsidRPr="0090465E">
        <w:rPr>
          <w:rFonts w:ascii="Times New Roman" w:hAnsi="Times New Roman" w:cs="Times New Roman"/>
          <w:sz w:val="24"/>
          <w:szCs w:val="24"/>
        </w:rPr>
        <w:t>На сегодняшний день услуги по освидетел</w:t>
      </w:r>
      <w:r w:rsidRPr="0090465E">
        <w:rPr>
          <w:rFonts w:ascii="Times New Roman" w:hAnsi="Times New Roman" w:cs="Times New Roman"/>
          <w:sz w:val="24"/>
          <w:szCs w:val="24"/>
        </w:rPr>
        <w:t>ьствованию и выдаче сертификата являются платными.</w:t>
      </w:r>
    </w:p>
    <w:p w:rsidR="003F6922" w:rsidRPr="0090465E" w:rsidRDefault="003F6922" w:rsidP="0090465E">
      <w:pPr>
        <w:pStyle w:val="a3"/>
        <w:tabs>
          <w:tab w:val="left" w:pos="10206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>Все выше перечисленные правила и положения должны строго соблюдаться при производстве и подтверждаться в ходе плановых аудитов.</w:t>
      </w:r>
    </w:p>
    <w:p w:rsidR="007268D6" w:rsidRPr="0090465E" w:rsidRDefault="00955514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>Стоит отметить, что существуют п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роблемы, </w:t>
      </w:r>
      <w:r w:rsidRPr="0090465E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7268D6" w:rsidRPr="0090465E">
        <w:rPr>
          <w:rFonts w:ascii="Times New Roman" w:hAnsi="Times New Roman" w:cs="Times New Roman"/>
          <w:sz w:val="24"/>
          <w:szCs w:val="24"/>
        </w:rPr>
        <w:t>возникаю</w:t>
      </w:r>
      <w:r w:rsidRPr="0090465E">
        <w:rPr>
          <w:rFonts w:ascii="Times New Roman" w:hAnsi="Times New Roman" w:cs="Times New Roman"/>
          <w:sz w:val="24"/>
          <w:szCs w:val="24"/>
        </w:rPr>
        <w:t>т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при производстве и реализации продукции халяль по предложенной схеме сертификации:</w:t>
      </w:r>
    </w:p>
    <w:p w:rsidR="007268D6" w:rsidRPr="0090465E" w:rsidRDefault="00955514" w:rsidP="0090465E">
      <w:pPr>
        <w:pStyle w:val="a3"/>
        <w:tabs>
          <w:tab w:val="left" w:pos="9923"/>
          <w:tab w:val="left" w:pos="10206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 xml:space="preserve">- </w:t>
      </w:r>
      <w:r w:rsidR="007268D6" w:rsidRPr="0090465E">
        <w:rPr>
          <w:rFonts w:ascii="Times New Roman" w:hAnsi="Times New Roman" w:cs="Times New Roman"/>
          <w:sz w:val="24"/>
          <w:szCs w:val="24"/>
        </w:rPr>
        <w:t>не все духовные управления мусульман имеют возможность проводить работы по сертификации;</w:t>
      </w:r>
    </w:p>
    <w:p w:rsidR="007268D6" w:rsidRPr="0090465E" w:rsidRDefault="000F6AA1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 xml:space="preserve">- 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в </w:t>
      </w:r>
      <w:r w:rsidR="000027D3" w:rsidRPr="0090465E">
        <w:rPr>
          <w:rFonts w:ascii="Times New Roman" w:hAnsi="Times New Roman" w:cs="Times New Roman"/>
          <w:sz w:val="24"/>
          <w:szCs w:val="24"/>
        </w:rPr>
        <w:t xml:space="preserve">некоторых </w:t>
      </w:r>
      <w:r w:rsidR="003F26C4" w:rsidRPr="0090465E">
        <w:rPr>
          <w:rFonts w:ascii="Times New Roman" w:hAnsi="Times New Roman" w:cs="Times New Roman"/>
          <w:sz w:val="24"/>
          <w:szCs w:val="24"/>
        </w:rPr>
        <w:t xml:space="preserve">регионах </w:t>
      </w:r>
      <w:r w:rsidR="007268D6" w:rsidRPr="0090465E">
        <w:rPr>
          <w:rFonts w:ascii="Times New Roman" w:hAnsi="Times New Roman" w:cs="Times New Roman"/>
          <w:sz w:val="24"/>
          <w:szCs w:val="24"/>
        </w:rPr>
        <w:t>нет организованных местных религиоз</w:t>
      </w:r>
      <w:r w:rsidR="000027D3" w:rsidRPr="0090465E">
        <w:rPr>
          <w:rFonts w:ascii="Times New Roman" w:hAnsi="Times New Roman" w:cs="Times New Roman"/>
          <w:sz w:val="24"/>
          <w:szCs w:val="24"/>
        </w:rPr>
        <w:t>ных организаций, уполномоченных проводить сертификацию</w:t>
      </w:r>
      <w:r w:rsidR="007268D6" w:rsidRPr="0090465E">
        <w:rPr>
          <w:rFonts w:ascii="Times New Roman" w:hAnsi="Times New Roman" w:cs="Times New Roman"/>
          <w:sz w:val="24"/>
          <w:szCs w:val="24"/>
        </w:rPr>
        <w:t>;</w:t>
      </w:r>
    </w:p>
    <w:p w:rsidR="007268D6" w:rsidRPr="0090465E" w:rsidRDefault="000F6AA1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 xml:space="preserve">- </w:t>
      </w:r>
      <w:r w:rsidR="007268D6" w:rsidRPr="0090465E">
        <w:rPr>
          <w:rFonts w:ascii="Times New Roman" w:hAnsi="Times New Roman" w:cs="Times New Roman"/>
          <w:sz w:val="24"/>
          <w:szCs w:val="24"/>
        </w:rPr>
        <w:t>не</w:t>
      </w:r>
      <w:r w:rsidR="000027D3" w:rsidRPr="0090465E">
        <w:rPr>
          <w:rFonts w:ascii="Times New Roman" w:hAnsi="Times New Roman" w:cs="Times New Roman"/>
          <w:sz w:val="24"/>
          <w:szCs w:val="24"/>
        </w:rPr>
        <w:t xml:space="preserve">т </w:t>
      </w:r>
      <w:r w:rsidR="007268D6" w:rsidRPr="0090465E">
        <w:rPr>
          <w:rFonts w:ascii="Times New Roman" w:hAnsi="Times New Roman" w:cs="Times New Roman"/>
          <w:sz w:val="24"/>
          <w:szCs w:val="24"/>
        </w:rPr>
        <w:t>возможност</w:t>
      </w:r>
      <w:r w:rsidR="000027D3" w:rsidRPr="0090465E">
        <w:rPr>
          <w:rFonts w:ascii="Times New Roman" w:hAnsi="Times New Roman" w:cs="Times New Roman"/>
          <w:sz w:val="24"/>
          <w:szCs w:val="24"/>
        </w:rPr>
        <w:t>и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конкур</w:t>
      </w:r>
      <w:r w:rsidR="000027D3" w:rsidRPr="0090465E">
        <w:rPr>
          <w:rFonts w:ascii="Times New Roman" w:hAnsi="Times New Roman" w:cs="Times New Roman"/>
          <w:sz w:val="24"/>
          <w:szCs w:val="24"/>
        </w:rPr>
        <w:t>ировать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с импортными продукт</w:t>
      </w:r>
      <w:r w:rsidRPr="0090465E">
        <w:rPr>
          <w:rFonts w:ascii="Times New Roman" w:hAnsi="Times New Roman" w:cs="Times New Roman"/>
          <w:sz w:val="24"/>
          <w:szCs w:val="24"/>
        </w:rPr>
        <w:t>ами халяль;</w:t>
      </w:r>
    </w:p>
    <w:p w:rsidR="00E02344" w:rsidRPr="0090465E" w:rsidRDefault="000F6AA1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 xml:space="preserve">- </w:t>
      </w:r>
      <w:r w:rsidR="000027D3" w:rsidRPr="0090465E">
        <w:rPr>
          <w:rFonts w:ascii="Times New Roman" w:hAnsi="Times New Roman" w:cs="Times New Roman"/>
          <w:sz w:val="24"/>
          <w:szCs w:val="24"/>
        </w:rPr>
        <w:t>отсутству</w:t>
      </w:r>
      <w:r w:rsidR="007268D6" w:rsidRPr="0090465E">
        <w:rPr>
          <w:rFonts w:ascii="Times New Roman" w:hAnsi="Times New Roman" w:cs="Times New Roman"/>
          <w:sz w:val="24"/>
          <w:szCs w:val="24"/>
        </w:rPr>
        <w:t>е</w:t>
      </w:r>
      <w:r w:rsidR="000027D3" w:rsidRPr="0090465E">
        <w:rPr>
          <w:rFonts w:ascii="Times New Roman" w:hAnsi="Times New Roman" w:cs="Times New Roman"/>
          <w:sz w:val="24"/>
          <w:szCs w:val="24"/>
        </w:rPr>
        <w:t>т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0027D3" w:rsidRPr="0090465E">
        <w:rPr>
          <w:rFonts w:ascii="Times New Roman" w:hAnsi="Times New Roman" w:cs="Times New Roman"/>
          <w:sz w:val="24"/>
          <w:szCs w:val="24"/>
        </w:rPr>
        <w:t>ая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нормативн</w:t>
      </w:r>
      <w:r w:rsidR="000027D3" w:rsidRPr="0090465E">
        <w:rPr>
          <w:rFonts w:ascii="Times New Roman" w:hAnsi="Times New Roman" w:cs="Times New Roman"/>
          <w:sz w:val="24"/>
          <w:szCs w:val="24"/>
        </w:rPr>
        <w:t>ая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документаци</w:t>
      </w:r>
      <w:r w:rsidR="000027D3" w:rsidRPr="0090465E">
        <w:rPr>
          <w:rFonts w:ascii="Times New Roman" w:hAnsi="Times New Roman" w:cs="Times New Roman"/>
          <w:sz w:val="24"/>
          <w:szCs w:val="24"/>
        </w:rPr>
        <w:t>я, регулирующая</w:t>
      </w:r>
      <w:r w:rsidR="007268D6" w:rsidRPr="0090465E">
        <w:rPr>
          <w:rFonts w:ascii="Times New Roman" w:hAnsi="Times New Roman" w:cs="Times New Roman"/>
          <w:sz w:val="24"/>
          <w:szCs w:val="24"/>
        </w:rPr>
        <w:t xml:space="preserve"> оборот халяльной продукции в стране</w:t>
      </w:r>
      <w:r w:rsidR="000027D3" w:rsidRPr="0090465E">
        <w:rPr>
          <w:rFonts w:ascii="Times New Roman" w:hAnsi="Times New Roman" w:cs="Times New Roman"/>
          <w:sz w:val="24"/>
          <w:szCs w:val="24"/>
        </w:rPr>
        <w:t>.</w:t>
      </w:r>
    </w:p>
    <w:p w:rsidR="003F6922" w:rsidRPr="0090465E" w:rsidRDefault="003F6922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</w:p>
    <w:p w:rsidR="003F6922" w:rsidRPr="0090465E" w:rsidRDefault="003F6922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>Не смотря на первоначальные трудности и затраты при прохождении процедуры сертификации в будущем предприятия получают большие преимущества:</w:t>
      </w:r>
    </w:p>
    <w:p w:rsidR="003F6922" w:rsidRPr="0090465E" w:rsidRDefault="003F6922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>- повышает</w:t>
      </w:r>
      <w:r w:rsidR="00DC1E15" w:rsidRPr="0090465E">
        <w:rPr>
          <w:rFonts w:ascii="Times New Roman" w:hAnsi="Times New Roman" w:cs="Times New Roman"/>
          <w:sz w:val="24"/>
          <w:szCs w:val="24"/>
        </w:rPr>
        <w:t>ся</w:t>
      </w:r>
      <w:r w:rsidRPr="0090465E">
        <w:rPr>
          <w:rFonts w:ascii="Times New Roman" w:hAnsi="Times New Roman" w:cs="Times New Roman"/>
          <w:sz w:val="24"/>
          <w:szCs w:val="24"/>
        </w:rPr>
        <w:t xml:space="preserve"> рейтинг предприятия перед другими конкурентами;</w:t>
      </w:r>
    </w:p>
    <w:p w:rsidR="003F6922" w:rsidRPr="0090465E" w:rsidRDefault="003F6922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>- расширяет</w:t>
      </w:r>
      <w:r w:rsidR="00DC1E15" w:rsidRPr="0090465E">
        <w:rPr>
          <w:rFonts w:ascii="Times New Roman" w:hAnsi="Times New Roman" w:cs="Times New Roman"/>
          <w:sz w:val="24"/>
          <w:szCs w:val="24"/>
        </w:rPr>
        <w:t>ся</w:t>
      </w:r>
      <w:r w:rsidRPr="0090465E">
        <w:rPr>
          <w:rFonts w:ascii="Times New Roman" w:hAnsi="Times New Roman" w:cs="Times New Roman"/>
          <w:sz w:val="24"/>
          <w:szCs w:val="24"/>
        </w:rPr>
        <w:t xml:space="preserve"> географи</w:t>
      </w:r>
      <w:r w:rsidR="00DC1E15" w:rsidRPr="0090465E">
        <w:rPr>
          <w:rFonts w:ascii="Times New Roman" w:hAnsi="Times New Roman" w:cs="Times New Roman"/>
          <w:sz w:val="24"/>
          <w:szCs w:val="24"/>
        </w:rPr>
        <w:t>я</w:t>
      </w:r>
      <w:r w:rsidRPr="0090465E">
        <w:rPr>
          <w:rFonts w:ascii="Times New Roman" w:hAnsi="Times New Roman" w:cs="Times New Roman"/>
          <w:sz w:val="24"/>
          <w:szCs w:val="24"/>
        </w:rPr>
        <w:t xml:space="preserve"> поставок готовой продукции;</w:t>
      </w:r>
    </w:p>
    <w:p w:rsidR="003F6922" w:rsidRPr="0090465E" w:rsidRDefault="003F6922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>-</w:t>
      </w:r>
      <w:r w:rsidR="00DC1E15" w:rsidRPr="0090465E">
        <w:rPr>
          <w:rFonts w:ascii="Times New Roman" w:hAnsi="Times New Roman" w:cs="Times New Roman"/>
          <w:sz w:val="24"/>
          <w:szCs w:val="24"/>
        </w:rPr>
        <w:t xml:space="preserve"> </w:t>
      </w:r>
      <w:r w:rsidRPr="0090465E">
        <w:rPr>
          <w:rFonts w:ascii="Times New Roman" w:hAnsi="Times New Roman" w:cs="Times New Roman"/>
          <w:sz w:val="24"/>
          <w:szCs w:val="24"/>
        </w:rPr>
        <w:t>предпри</w:t>
      </w:r>
      <w:r w:rsidR="00DC1E15" w:rsidRPr="0090465E">
        <w:rPr>
          <w:rFonts w:ascii="Times New Roman" w:hAnsi="Times New Roman" w:cs="Times New Roman"/>
          <w:sz w:val="24"/>
          <w:szCs w:val="24"/>
        </w:rPr>
        <w:t>я</w:t>
      </w:r>
      <w:r w:rsidRPr="0090465E">
        <w:rPr>
          <w:rFonts w:ascii="Times New Roman" w:hAnsi="Times New Roman" w:cs="Times New Roman"/>
          <w:sz w:val="24"/>
          <w:szCs w:val="24"/>
        </w:rPr>
        <w:t xml:space="preserve">тие </w:t>
      </w:r>
      <w:r w:rsidR="00DC1E15" w:rsidRPr="0090465E">
        <w:rPr>
          <w:rFonts w:ascii="Times New Roman" w:hAnsi="Times New Roman" w:cs="Times New Roman"/>
          <w:sz w:val="24"/>
          <w:szCs w:val="24"/>
        </w:rPr>
        <w:t xml:space="preserve">позиционируется </w:t>
      </w:r>
      <w:r w:rsidRPr="0090465E">
        <w:rPr>
          <w:rFonts w:ascii="Times New Roman" w:hAnsi="Times New Roman" w:cs="Times New Roman"/>
          <w:sz w:val="24"/>
          <w:szCs w:val="24"/>
        </w:rPr>
        <w:t>как наиболее развитое и обращенное к другим слоям потенциальн</w:t>
      </w:r>
      <w:r w:rsidR="00DC1E15" w:rsidRPr="0090465E">
        <w:rPr>
          <w:rFonts w:ascii="Times New Roman" w:hAnsi="Times New Roman" w:cs="Times New Roman"/>
          <w:sz w:val="24"/>
          <w:szCs w:val="24"/>
        </w:rPr>
        <w:t>ых покупателей;</w:t>
      </w:r>
    </w:p>
    <w:p w:rsidR="00DC1E15" w:rsidRPr="0090465E" w:rsidRDefault="00DC1E15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>- увеличиваются продажи произв</w:t>
      </w:r>
      <w:r w:rsidR="00A768EA" w:rsidRPr="0090465E">
        <w:rPr>
          <w:rFonts w:ascii="Times New Roman" w:hAnsi="Times New Roman" w:cs="Times New Roman"/>
          <w:sz w:val="24"/>
          <w:szCs w:val="24"/>
        </w:rPr>
        <w:t>одимой продукции и дополнительная</w:t>
      </w:r>
      <w:r w:rsidRPr="0090465E">
        <w:rPr>
          <w:rFonts w:ascii="Times New Roman" w:hAnsi="Times New Roman" w:cs="Times New Roman"/>
          <w:sz w:val="24"/>
          <w:szCs w:val="24"/>
        </w:rPr>
        <w:t xml:space="preserve"> прибыл</w:t>
      </w:r>
      <w:r w:rsidR="00A768EA" w:rsidRPr="0090465E">
        <w:rPr>
          <w:rFonts w:ascii="Times New Roman" w:hAnsi="Times New Roman" w:cs="Times New Roman"/>
          <w:sz w:val="24"/>
          <w:szCs w:val="24"/>
        </w:rPr>
        <w:t>ь</w:t>
      </w:r>
      <w:r w:rsidRPr="0090465E">
        <w:rPr>
          <w:rFonts w:ascii="Times New Roman" w:hAnsi="Times New Roman" w:cs="Times New Roman"/>
          <w:sz w:val="24"/>
          <w:szCs w:val="24"/>
        </w:rPr>
        <w:t>;</w:t>
      </w:r>
    </w:p>
    <w:p w:rsidR="00DC1E15" w:rsidRPr="0090465E" w:rsidRDefault="00A768EA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>- предприятие расширяет продажи</w:t>
      </w:r>
      <w:r w:rsidR="00DC1E15" w:rsidRPr="0090465E">
        <w:rPr>
          <w:rFonts w:ascii="Times New Roman" w:hAnsi="Times New Roman" w:cs="Times New Roman"/>
          <w:sz w:val="24"/>
          <w:szCs w:val="24"/>
        </w:rPr>
        <w:t xml:space="preserve"> на отдельном рынке продуктов питания.</w:t>
      </w:r>
    </w:p>
    <w:p w:rsidR="00451EA4" w:rsidRPr="0090465E" w:rsidRDefault="00A768EA" w:rsidP="0090465E">
      <w:pPr>
        <w:pStyle w:val="a3"/>
        <w:spacing w:before="1"/>
        <w:ind w:right="115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 xml:space="preserve"> В начале прошлого года наша компания "</w:t>
      </w:r>
      <w:proofErr w:type="spellStart"/>
      <w:r w:rsidRPr="0090465E">
        <w:rPr>
          <w:rFonts w:ascii="Times New Roman" w:hAnsi="Times New Roman" w:cs="Times New Roman"/>
          <w:sz w:val="24"/>
          <w:szCs w:val="24"/>
        </w:rPr>
        <w:t>АРиВА</w:t>
      </w:r>
      <w:proofErr w:type="spellEnd"/>
      <w:r w:rsidRPr="0090465E">
        <w:rPr>
          <w:rFonts w:ascii="Times New Roman" w:hAnsi="Times New Roman" w:cs="Times New Roman"/>
          <w:sz w:val="24"/>
          <w:szCs w:val="24"/>
        </w:rPr>
        <w:t>" прошла процедуру сертификации и получила "Сертификат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Системы добровольной сертификации по канонам Ислама - "Система Халяль". Сегодня мы имеем разрешение на производство пищевых добавок разрешенных в производстве халяльной мясной продукции. В ассортименте комплексные фосфатные добавки со специями и ароматами, отдельные функциональные добавки для решения технологических задач, </w:t>
      </w:r>
      <w:proofErr w:type="spellStart"/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вкусо-ароматические</w:t>
      </w:r>
      <w:proofErr w:type="spellEnd"/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смеси и другие</w:t>
      </w:r>
      <w:r w:rsidR="003A0757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композиции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.</w:t>
      </w:r>
    </w:p>
    <w:p w:rsidR="00451EA4" w:rsidRPr="0090465E" w:rsidRDefault="00451EA4" w:rsidP="0090465E">
      <w:pPr>
        <w:pStyle w:val="a3"/>
        <w:spacing w:before="1"/>
        <w:ind w:right="115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90465E">
        <w:rPr>
          <w:rFonts w:ascii="Times New Roman" w:hAnsi="Times New Roman" w:cs="Times New Roman"/>
          <w:b/>
          <w:strike/>
          <w:noProof/>
          <w:color w:val="FFFFFF"/>
          <w:position w:val="-7"/>
          <w:sz w:val="24"/>
          <w:szCs w:val="24"/>
          <w:lang w:eastAsia="ru-RU"/>
        </w:rPr>
        <w:drawing>
          <wp:inline distT="0" distB="0" distL="0" distR="0">
            <wp:extent cx="2554462" cy="1857375"/>
            <wp:effectExtent l="19050" t="0" r="0" b="0"/>
            <wp:docPr id="2" name="Рисунок 1" descr="E:\Public\Обмен\Шумский Ю.А\ХАЛЯЛ\СЕРТИФИКАТ ООО «АРиВА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ublic\Обмен\Шумский Ю.А\ХАЛЯЛ\СЕРТИФИКАТ ООО «АРиВА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73" cy="186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4" w:rsidRPr="00442477" w:rsidRDefault="00A768EA" w:rsidP="0090465E">
      <w:pPr>
        <w:pStyle w:val="a3"/>
        <w:spacing w:before="1"/>
        <w:ind w:right="115" w:firstLine="216"/>
        <w:jc w:val="both"/>
        <w:rPr>
          <w:rFonts w:ascii="Times New Roman" w:hAnsi="Times New Roman" w:cs="Times New Roman"/>
          <w:color w:val="231F1F"/>
          <w:w w:val="105"/>
          <w:sz w:val="22"/>
          <w:szCs w:val="24"/>
        </w:rPr>
      </w:pP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   Каждая выработка наших добавок проходит в присутствии специалиста от Совета Муфтиев России, </w:t>
      </w:r>
      <w:r w:rsidR="00960A8F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Международного Центра стандартизации и сертификации "Халяль" 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курирующего наше производство.</w:t>
      </w:r>
      <w:r w:rsidR="00451EA4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На каждую партию пищевых добавок выдается </w:t>
      </w:r>
      <w:r w:rsidR="00451EA4" w:rsidRPr="00442477">
        <w:rPr>
          <w:rFonts w:ascii="Times New Roman" w:hAnsi="Times New Roman" w:cs="Times New Roman"/>
          <w:color w:val="231F1F"/>
          <w:w w:val="105"/>
          <w:sz w:val="22"/>
          <w:szCs w:val="24"/>
        </w:rPr>
        <w:t xml:space="preserve">специальный сертификат подтверждения. </w:t>
      </w:r>
    </w:p>
    <w:p w:rsidR="00451EA4" w:rsidRPr="00442477" w:rsidRDefault="00451EA4" w:rsidP="0090465E">
      <w:pPr>
        <w:pStyle w:val="a3"/>
        <w:spacing w:before="1"/>
        <w:ind w:right="115" w:firstLine="216"/>
        <w:jc w:val="both"/>
        <w:rPr>
          <w:rFonts w:ascii="Times New Roman" w:hAnsi="Times New Roman" w:cs="Times New Roman"/>
          <w:color w:val="231F1F"/>
          <w:w w:val="105"/>
          <w:sz w:val="22"/>
          <w:szCs w:val="24"/>
        </w:rPr>
      </w:pPr>
    </w:p>
    <w:p w:rsidR="00451EA4" w:rsidRDefault="00B24157" w:rsidP="0090465E">
      <w:pPr>
        <w:pStyle w:val="a3"/>
        <w:spacing w:before="1"/>
        <w:ind w:right="115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  <w:r w:rsidRPr="00B24157">
        <w:rPr>
          <w:rFonts w:ascii="Times New Roman" w:hAnsi="Times New Roman" w:cs="Times New Roman"/>
          <w:color w:val="231F1F"/>
          <w:w w:val="105"/>
          <w:sz w:val="24"/>
          <w:szCs w:val="24"/>
        </w:rPr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3in" o:ole="">
            <v:imagedata r:id="rId7" o:title=""/>
          </v:shape>
          <o:OLEObject Type="Embed" ProgID="FoxitReader.Document" ShapeID="_x0000_i1025" DrawAspect="Content" ObjectID="_1679122650" r:id="rId8"/>
        </w:object>
      </w:r>
    </w:p>
    <w:p w:rsidR="00B24157" w:rsidRPr="0090465E" w:rsidRDefault="00B24157" w:rsidP="0090465E">
      <w:pPr>
        <w:pStyle w:val="a3"/>
        <w:spacing w:before="1"/>
        <w:ind w:right="115" w:firstLine="216"/>
        <w:jc w:val="both"/>
        <w:rPr>
          <w:rFonts w:ascii="Times New Roman" w:hAnsi="Times New Roman" w:cs="Times New Roman"/>
          <w:color w:val="231F1F"/>
          <w:w w:val="105"/>
          <w:sz w:val="24"/>
          <w:szCs w:val="24"/>
        </w:rPr>
      </w:pPr>
    </w:p>
    <w:p w:rsidR="00A768EA" w:rsidRPr="0090465E" w:rsidRDefault="00451EA4" w:rsidP="0090465E">
      <w:pPr>
        <w:pStyle w:val="a3"/>
        <w:spacing w:before="1"/>
        <w:ind w:right="115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На каждую групповую упаковочную тару наклеивается голографическая наклей</w:t>
      </w:r>
      <w:r w:rsidR="00960A8F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>ка с кодовым номером, по которой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можно проверить подлинность</w:t>
      </w:r>
      <w:r w:rsidR="00960A8F"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производства и проследить за перемещением нашей продукции.</w:t>
      </w: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</w:t>
      </w:r>
    </w:p>
    <w:p w:rsidR="00A768EA" w:rsidRPr="0090465E" w:rsidRDefault="00442477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6323" cy="2076450"/>
            <wp:effectExtent l="19050" t="0" r="9127" b="0"/>
            <wp:docPr id="4" name="Рисунок 4" descr="E:\Public\Обмен\Шумский Ю.А\Этикетки\1b2fb9da-55c2-480c-b039-0df458ece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ublic\Обмен\Шумский Ю.А\Этикетки\1b2fb9da-55c2-480c-b039-0df458ece4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32" cy="207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E15" w:rsidRPr="0090465E" w:rsidRDefault="00DC1E15" w:rsidP="0090465E">
      <w:pPr>
        <w:pStyle w:val="a3"/>
        <w:tabs>
          <w:tab w:val="left" w:pos="9923"/>
        </w:tabs>
        <w:ind w:right="-273" w:firstLine="216"/>
        <w:jc w:val="both"/>
        <w:rPr>
          <w:rFonts w:ascii="Times New Roman" w:hAnsi="Times New Roman" w:cs="Times New Roman"/>
          <w:sz w:val="24"/>
          <w:szCs w:val="24"/>
        </w:rPr>
      </w:pPr>
    </w:p>
    <w:p w:rsidR="00960A8F" w:rsidRPr="0090465E" w:rsidRDefault="00960A8F" w:rsidP="009046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color w:val="231F1F"/>
          <w:w w:val="105"/>
          <w:sz w:val="24"/>
          <w:szCs w:val="24"/>
        </w:rPr>
        <w:t xml:space="preserve">    Мы приглашаем к сотрудничеству всех производителей мясной продукции по Системе "Халяль". </w:t>
      </w:r>
      <w:r w:rsidRPr="0090465E">
        <w:rPr>
          <w:rFonts w:ascii="Times New Roman" w:hAnsi="Times New Roman" w:cs="Times New Roman"/>
          <w:sz w:val="24"/>
          <w:szCs w:val="24"/>
        </w:rPr>
        <w:t>На все виды пищевых добавок имеются основные необходимые документы установленного образца: Декларация Соответствия, спецификации, качественные удостоверения</w:t>
      </w:r>
      <w:r w:rsidR="0090465E" w:rsidRPr="0090465E">
        <w:rPr>
          <w:rFonts w:ascii="Times New Roman" w:hAnsi="Times New Roman" w:cs="Times New Roman"/>
          <w:sz w:val="24"/>
          <w:szCs w:val="24"/>
        </w:rPr>
        <w:t xml:space="preserve"> и</w:t>
      </w:r>
      <w:r w:rsidRPr="0090465E">
        <w:rPr>
          <w:rFonts w:ascii="Times New Roman" w:hAnsi="Times New Roman" w:cs="Times New Roman"/>
          <w:sz w:val="24"/>
          <w:szCs w:val="24"/>
        </w:rPr>
        <w:t xml:space="preserve"> протоколы испытаний.</w:t>
      </w:r>
      <w:r w:rsidR="00C10949">
        <w:rPr>
          <w:rFonts w:ascii="Times New Roman" w:hAnsi="Times New Roman" w:cs="Times New Roman"/>
          <w:sz w:val="24"/>
          <w:szCs w:val="24"/>
        </w:rPr>
        <w:t xml:space="preserve"> Вся продукция сопровождается рекомендациями по использованию каждой добавки.</w:t>
      </w:r>
    </w:p>
    <w:p w:rsidR="00960A8F" w:rsidRPr="0090465E" w:rsidRDefault="00960A8F" w:rsidP="009046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>Благодаря гибкой ценовой политике мы может в кратчайшие сроки разработать новые виды пищевых добавок, в соответствии с требованиями клиента и правилами Системы "Халяль".</w:t>
      </w:r>
    </w:p>
    <w:p w:rsidR="00960A8F" w:rsidRDefault="00960A8F" w:rsidP="009046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65E">
        <w:rPr>
          <w:rFonts w:ascii="Times New Roman" w:hAnsi="Times New Roman" w:cs="Times New Roman"/>
          <w:sz w:val="24"/>
          <w:szCs w:val="24"/>
        </w:rPr>
        <w:t xml:space="preserve">Наши </w:t>
      </w:r>
      <w:r w:rsidR="00DF092E" w:rsidRPr="0090465E">
        <w:rPr>
          <w:rFonts w:ascii="Times New Roman" w:hAnsi="Times New Roman" w:cs="Times New Roman"/>
          <w:sz w:val="24"/>
          <w:szCs w:val="24"/>
        </w:rPr>
        <w:t>пищевые добавки</w:t>
      </w:r>
      <w:r w:rsidRPr="0090465E">
        <w:rPr>
          <w:rFonts w:ascii="Times New Roman" w:hAnsi="Times New Roman" w:cs="Times New Roman"/>
          <w:sz w:val="24"/>
          <w:szCs w:val="24"/>
        </w:rPr>
        <w:t xml:space="preserve"> позволят Вам сделать свою продукцию уникальной и неповторимой!</w:t>
      </w:r>
    </w:p>
    <w:p w:rsidR="0019443B" w:rsidRDefault="0019443B" w:rsidP="009046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443B" w:rsidRDefault="0019443B" w:rsidP="009046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проектов ООО "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АРиВА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19443B" w:rsidRDefault="0019443B" w:rsidP="009046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Шумский Ю.А.</w:t>
      </w:r>
    </w:p>
    <w:p w:rsidR="0019443B" w:rsidRDefault="0019443B" w:rsidP="009046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по производству</w:t>
      </w:r>
    </w:p>
    <w:p w:rsidR="0019443B" w:rsidRDefault="0019443B" w:rsidP="009046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Лойко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С.Р.</w:t>
      </w:r>
    </w:p>
    <w:p w:rsidR="00D02FC7" w:rsidRDefault="00D02FC7" w:rsidP="009046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6797" w:rsidRPr="0090465E" w:rsidRDefault="002B783F" w:rsidP="009046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Выражаем благодарность </w:t>
      </w:r>
      <w:r w:rsidR="00D02FC7">
        <w:rPr>
          <w:rFonts w:ascii="Times New Roman" w:hAnsi="Times New Roman" w:cs="Times New Roman"/>
          <w:sz w:val="24"/>
          <w:szCs w:val="24"/>
        </w:rPr>
        <w:t>сотрудник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D02FC7">
        <w:rPr>
          <w:rFonts w:ascii="Times New Roman" w:hAnsi="Times New Roman" w:cs="Times New Roman"/>
          <w:sz w:val="24"/>
          <w:szCs w:val="24"/>
        </w:rPr>
        <w:t xml:space="preserve"> Международного Центра Стандартизации и Сертификации </w:t>
      </w:r>
      <w:r w:rsidR="00416797">
        <w:rPr>
          <w:rFonts w:ascii="Times New Roman" w:hAnsi="Times New Roman" w:cs="Times New Roman"/>
          <w:sz w:val="24"/>
          <w:szCs w:val="24"/>
        </w:rPr>
        <w:t>"Халяль"</w:t>
      </w:r>
      <w:r>
        <w:rPr>
          <w:rFonts w:ascii="Times New Roman" w:hAnsi="Times New Roman" w:cs="Times New Roman"/>
          <w:sz w:val="24"/>
          <w:szCs w:val="24"/>
        </w:rPr>
        <w:t xml:space="preserve"> за помощь в подготовке материалов</w:t>
      </w:r>
      <w:r w:rsidR="00D02FC7">
        <w:rPr>
          <w:rFonts w:ascii="Times New Roman" w:hAnsi="Times New Roman" w:cs="Times New Roman"/>
          <w:sz w:val="24"/>
          <w:szCs w:val="24"/>
        </w:rPr>
        <w:t>.</w:t>
      </w:r>
    </w:p>
    <w:p w:rsidR="007D274D" w:rsidRDefault="007D274D" w:rsidP="0090465E">
      <w:pPr>
        <w:pStyle w:val="a3"/>
        <w:tabs>
          <w:tab w:val="left" w:pos="9923"/>
        </w:tabs>
        <w:spacing w:before="10"/>
        <w:jc w:val="both"/>
        <w:rPr>
          <w:rFonts w:ascii="Times New Roman" w:hAnsi="Times New Roman" w:cs="Times New Roman"/>
          <w:sz w:val="24"/>
          <w:szCs w:val="24"/>
        </w:rPr>
      </w:pPr>
    </w:p>
    <w:p w:rsidR="00815AC5" w:rsidRPr="0019443B" w:rsidRDefault="0019443B" w:rsidP="0019443B">
      <w:pPr>
        <w:tabs>
          <w:tab w:val="left" w:pos="9780"/>
          <w:tab w:val="left" w:pos="9923"/>
          <w:tab w:val="left" w:pos="11052"/>
        </w:tabs>
        <w:spacing w:before="97"/>
        <w:ind w:left="11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FFFF"/>
          <w:position w:val="-7"/>
          <w:sz w:val="28"/>
          <w:szCs w:val="28"/>
        </w:rPr>
        <w:t>Р</w:t>
      </w:r>
      <w:r w:rsidR="003D5107" w:rsidRPr="0090465E">
        <w:rPr>
          <w:rFonts w:ascii="Times New Roman" w:hAnsi="Times New Roman" w:cs="Times New Roman"/>
          <w:b/>
          <w:strike/>
          <w:color w:val="FFFFFF"/>
          <w:position w:val="-7"/>
          <w:sz w:val="28"/>
          <w:szCs w:val="28"/>
        </w:rPr>
        <w:tab/>
      </w:r>
    </w:p>
    <w:sectPr w:rsidR="00815AC5" w:rsidRPr="0019443B" w:rsidSect="00A768EA">
      <w:type w:val="continuous"/>
      <w:pgSz w:w="11900" w:h="16840"/>
      <w:pgMar w:top="568" w:right="1127" w:bottom="851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15AC5"/>
    <w:rsid w:val="000027D3"/>
    <w:rsid w:val="00061917"/>
    <w:rsid w:val="000A6980"/>
    <w:rsid w:val="000B3D34"/>
    <w:rsid w:val="000F52DC"/>
    <w:rsid w:val="000F6AA1"/>
    <w:rsid w:val="00137DE3"/>
    <w:rsid w:val="00153100"/>
    <w:rsid w:val="0019443B"/>
    <w:rsid w:val="001F336D"/>
    <w:rsid w:val="00215B18"/>
    <w:rsid w:val="002B783F"/>
    <w:rsid w:val="002F11A5"/>
    <w:rsid w:val="00325EF5"/>
    <w:rsid w:val="00333ED6"/>
    <w:rsid w:val="00337FED"/>
    <w:rsid w:val="003A0757"/>
    <w:rsid w:val="003A49DE"/>
    <w:rsid w:val="003D5107"/>
    <w:rsid w:val="003F26C4"/>
    <w:rsid w:val="003F6922"/>
    <w:rsid w:val="00416797"/>
    <w:rsid w:val="00442477"/>
    <w:rsid w:val="00443B0F"/>
    <w:rsid w:val="00451EA4"/>
    <w:rsid w:val="00470A99"/>
    <w:rsid w:val="004937F5"/>
    <w:rsid w:val="004A5B89"/>
    <w:rsid w:val="00572207"/>
    <w:rsid w:val="006100E9"/>
    <w:rsid w:val="006117FC"/>
    <w:rsid w:val="00637D4C"/>
    <w:rsid w:val="006D5A0B"/>
    <w:rsid w:val="006E62BB"/>
    <w:rsid w:val="007268D6"/>
    <w:rsid w:val="007301C3"/>
    <w:rsid w:val="00734800"/>
    <w:rsid w:val="00764E96"/>
    <w:rsid w:val="00774AEE"/>
    <w:rsid w:val="007C66D2"/>
    <w:rsid w:val="007D274D"/>
    <w:rsid w:val="00815AC5"/>
    <w:rsid w:val="00833DB4"/>
    <w:rsid w:val="0086198B"/>
    <w:rsid w:val="008B59EF"/>
    <w:rsid w:val="0090465E"/>
    <w:rsid w:val="00955514"/>
    <w:rsid w:val="00960A8F"/>
    <w:rsid w:val="0097093F"/>
    <w:rsid w:val="009B44D0"/>
    <w:rsid w:val="009D6590"/>
    <w:rsid w:val="009F6E20"/>
    <w:rsid w:val="00A11679"/>
    <w:rsid w:val="00A30A87"/>
    <w:rsid w:val="00A4156E"/>
    <w:rsid w:val="00A464BA"/>
    <w:rsid w:val="00A518EC"/>
    <w:rsid w:val="00A768EA"/>
    <w:rsid w:val="00A85E90"/>
    <w:rsid w:val="00AB4216"/>
    <w:rsid w:val="00AC6E7A"/>
    <w:rsid w:val="00AF347D"/>
    <w:rsid w:val="00AF690C"/>
    <w:rsid w:val="00B24157"/>
    <w:rsid w:val="00BF2F07"/>
    <w:rsid w:val="00C047E6"/>
    <w:rsid w:val="00C102E8"/>
    <w:rsid w:val="00C10949"/>
    <w:rsid w:val="00C53A9C"/>
    <w:rsid w:val="00C54B48"/>
    <w:rsid w:val="00CC76FE"/>
    <w:rsid w:val="00CD3970"/>
    <w:rsid w:val="00CF1B64"/>
    <w:rsid w:val="00D02FC7"/>
    <w:rsid w:val="00D2797E"/>
    <w:rsid w:val="00D56F77"/>
    <w:rsid w:val="00D939E2"/>
    <w:rsid w:val="00DB0603"/>
    <w:rsid w:val="00DC1E15"/>
    <w:rsid w:val="00DF092E"/>
    <w:rsid w:val="00E02344"/>
    <w:rsid w:val="00E0748F"/>
    <w:rsid w:val="00E26109"/>
    <w:rsid w:val="00EB2CB3"/>
    <w:rsid w:val="00EE4899"/>
    <w:rsid w:val="00F15580"/>
    <w:rsid w:val="00F32F6F"/>
    <w:rsid w:val="00F448C0"/>
    <w:rsid w:val="00F60C6D"/>
    <w:rsid w:val="00F66219"/>
    <w:rsid w:val="00FC575C"/>
    <w:rsid w:val="00FC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5AC5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5A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5AC5"/>
    <w:pPr>
      <w:spacing w:before="2"/>
      <w:ind w:left="133"/>
    </w:pPr>
    <w:rPr>
      <w:sz w:val="17"/>
      <w:szCs w:val="17"/>
    </w:rPr>
  </w:style>
  <w:style w:type="paragraph" w:customStyle="1" w:styleId="Heading1">
    <w:name w:val="Heading 1"/>
    <w:basedOn w:val="a"/>
    <w:uiPriority w:val="1"/>
    <w:qFormat/>
    <w:rsid w:val="00815AC5"/>
    <w:pPr>
      <w:outlineLvl w:val="1"/>
    </w:pPr>
    <w:rPr>
      <w:rFonts w:ascii="Calibri" w:eastAsia="Calibri" w:hAnsi="Calibri" w:cs="Calibri"/>
      <w:sz w:val="53"/>
      <w:szCs w:val="53"/>
    </w:rPr>
  </w:style>
  <w:style w:type="paragraph" w:styleId="a4">
    <w:name w:val="List Paragraph"/>
    <w:basedOn w:val="a"/>
    <w:uiPriority w:val="1"/>
    <w:qFormat/>
    <w:rsid w:val="00815AC5"/>
  </w:style>
  <w:style w:type="paragraph" w:customStyle="1" w:styleId="TableParagraph">
    <w:name w:val="Table Paragraph"/>
    <w:basedOn w:val="a"/>
    <w:uiPriority w:val="1"/>
    <w:qFormat/>
    <w:rsid w:val="00815AC5"/>
  </w:style>
  <w:style w:type="paragraph" w:styleId="a5">
    <w:name w:val="Balloon Text"/>
    <w:basedOn w:val="a"/>
    <w:link w:val="a6"/>
    <w:uiPriority w:val="99"/>
    <w:semiHidden/>
    <w:unhideWhenUsed/>
    <w:rsid w:val="00A518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8EC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ABA0BD-8F00-4D2B-B101-BEF57EB52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1439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ShumskiiUA</cp:lastModifiedBy>
  <cp:revision>36</cp:revision>
  <cp:lastPrinted>2021-03-23T09:21:00Z</cp:lastPrinted>
  <dcterms:created xsi:type="dcterms:W3CDTF">2020-12-09T05:27:00Z</dcterms:created>
  <dcterms:modified xsi:type="dcterms:W3CDTF">2021-04-05T07:11:00Z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LastSaved">
    <vt:filetime>2020-12-14T00:00:00Z</vt:filetime>
  </property>
</Properties>
</file>